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4C08" w14:textId="0D323E52" w:rsidR="00875C9F" w:rsidRPr="00875C9F" w:rsidRDefault="00875C9F" w:rsidP="00875C9F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875C9F">
        <w:rPr>
          <w:rFonts w:cstheme="minorHAnsi"/>
          <w:b/>
          <w:bCs/>
          <w:sz w:val="36"/>
          <w:szCs w:val="36"/>
          <w:highlight w:val="yellow"/>
        </w:rPr>
        <w:t xml:space="preserve">PLANEJAMENTO </w:t>
      </w:r>
      <w:r w:rsidRPr="00875C9F">
        <w:rPr>
          <w:rFonts w:cstheme="minorHAnsi"/>
          <w:b/>
          <w:bCs/>
          <w:color w:val="EE0000"/>
          <w:sz w:val="36"/>
          <w:szCs w:val="36"/>
          <w:highlight w:val="yellow"/>
        </w:rPr>
        <w:t>FICTÍCIO</w:t>
      </w:r>
      <w:r w:rsidRPr="00875C9F">
        <w:rPr>
          <w:rFonts w:cstheme="minorHAnsi"/>
          <w:b/>
          <w:bCs/>
          <w:sz w:val="36"/>
          <w:szCs w:val="36"/>
          <w:highlight w:val="yellow"/>
        </w:rPr>
        <w:t xml:space="preserve"> DO GRUPO – SEMANA ACADÊMICA</w:t>
      </w:r>
    </w:p>
    <w:p w14:paraId="62378899" w14:textId="77777777" w:rsidR="00875C9F" w:rsidRPr="00875C9F" w:rsidRDefault="00875C9F" w:rsidP="00875C9F">
      <w:pPr>
        <w:spacing w:after="0" w:line="240" w:lineRule="auto"/>
        <w:rPr>
          <w:rFonts w:cstheme="minorHAnsi"/>
        </w:rPr>
      </w:pPr>
      <w:r w:rsidRPr="00875C9F">
        <w:rPr>
          <w:rFonts w:cstheme="minorHAnsi"/>
          <w:b/>
          <w:bCs/>
        </w:rPr>
        <w:t>Nome do grupo:</w:t>
      </w:r>
      <w:r w:rsidRPr="00875C9F">
        <w:rPr>
          <w:rFonts w:cstheme="minorHAnsi"/>
        </w:rPr>
        <w:t xml:space="preserve"> </w:t>
      </w:r>
      <w:r w:rsidRPr="00875C9F">
        <w:rPr>
          <w:rFonts w:cstheme="minorHAnsi"/>
          <w:color w:val="EE0000"/>
          <w:highlight w:val="yellow"/>
        </w:rPr>
        <w:t>Grupo Choripán</w:t>
      </w:r>
    </w:p>
    <w:p w14:paraId="0780508B" w14:textId="77777777" w:rsidR="00875C9F" w:rsidRPr="00875C9F" w:rsidRDefault="00875C9F" w:rsidP="00875C9F">
      <w:pPr>
        <w:spacing w:after="0" w:line="240" w:lineRule="auto"/>
        <w:rPr>
          <w:rFonts w:cstheme="minorHAnsi"/>
        </w:rPr>
      </w:pPr>
      <w:r w:rsidRPr="00875C9F">
        <w:rPr>
          <w:rFonts w:cstheme="minorHAnsi"/>
          <w:b/>
          <w:bCs/>
        </w:rPr>
        <w:t>Integrantes (4 estudantes):</w:t>
      </w:r>
    </w:p>
    <w:p w14:paraId="609E9ABE" w14:textId="77777777" w:rsidR="00875C9F" w:rsidRPr="00875C9F" w:rsidRDefault="00875C9F" w:rsidP="00875C9F">
      <w:pPr>
        <w:numPr>
          <w:ilvl w:val="0"/>
          <w:numId w:val="12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João Silva</w:t>
      </w:r>
    </w:p>
    <w:p w14:paraId="3FA35858" w14:textId="77777777" w:rsidR="00875C9F" w:rsidRPr="00875C9F" w:rsidRDefault="00875C9F" w:rsidP="00875C9F">
      <w:pPr>
        <w:numPr>
          <w:ilvl w:val="0"/>
          <w:numId w:val="12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Maria Oliveira</w:t>
      </w:r>
    </w:p>
    <w:p w14:paraId="78810254" w14:textId="77777777" w:rsidR="00875C9F" w:rsidRPr="00875C9F" w:rsidRDefault="00875C9F" w:rsidP="00875C9F">
      <w:pPr>
        <w:numPr>
          <w:ilvl w:val="0"/>
          <w:numId w:val="12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Pedro Santos</w:t>
      </w:r>
    </w:p>
    <w:p w14:paraId="084352F8" w14:textId="77777777" w:rsidR="00875C9F" w:rsidRPr="00875C9F" w:rsidRDefault="00875C9F" w:rsidP="00875C9F">
      <w:pPr>
        <w:numPr>
          <w:ilvl w:val="0"/>
          <w:numId w:val="12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Ana Costa</w:t>
      </w:r>
    </w:p>
    <w:p w14:paraId="19D2B0B7" w14:textId="77777777" w:rsidR="00875C9F" w:rsidRPr="00875C9F" w:rsidRDefault="00000000" w:rsidP="00875C9F">
      <w:pPr>
        <w:spacing w:after="0" w:line="240" w:lineRule="auto"/>
        <w:rPr>
          <w:rFonts w:cstheme="minorHAnsi"/>
        </w:rPr>
      </w:pPr>
      <w:r>
        <w:rPr>
          <w:rFonts w:cstheme="minorHAnsi"/>
        </w:rPr>
        <w:pict w14:anchorId="17C6ACB2">
          <v:rect id="_x0000_i1025" style="width:0;height:1.5pt" o:hralign="center" o:hrstd="t" o:hr="t" fillcolor="#a0a0a0" stroked="f"/>
        </w:pict>
      </w:r>
    </w:p>
    <w:p w14:paraId="42D20DEF" w14:textId="77777777" w:rsidR="00875C9F" w:rsidRPr="00875C9F" w:rsidRDefault="00875C9F" w:rsidP="00875C9F">
      <w:pPr>
        <w:spacing w:after="0" w:line="240" w:lineRule="auto"/>
        <w:rPr>
          <w:rFonts w:cstheme="minorHAnsi"/>
          <w:b/>
          <w:bCs/>
        </w:rPr>
      </w:pPr>
      <w:r w:rsidRPr="00875C9F">
        <w:rPr>
          <w:rFonts w:cstheme="minorHAnsi"/>
          <w:b/>
          <w:bCs/>
        </w:rPr>
        <w:t>1. Atividade Principal do Grupo</w:t>
      </w:r>
    </w:p>
    <w:p w14:paraId="0F6D5F2C" w14:textId="77777777" w:rsidR="00875C9F" w:rsidRPr="00875C9F" w:rsidRDefault="00875C9F" w:rsidP="00875C9F">
      <w:pPr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75C9F">
        <w:rPr>
          <w:rFonts w:cstheme="minorHAnsi"/>
          <w:b/>
          <w:bCs/>
        </w:rPr>
        <w:t>Tipo de atividade:</w:t>
      </w:r>
      <w:r w:rsidRPr="00875C9F">
        <w:rPr>
          <w:rFonts w:cstheme="minorHAnsi"/>
        </w:rPr>
        <w:t xml:space="preserve"> </w:t>
      </w:r>
      <w:r w:rsidRPr="00875C9F">
        <w:rPr>
          <w:rFonts w:ascii="Segoe UI Symbol" w:hAnsi="Segoe UI Symbol" w:cs="Segoe UI Symbol"/>
          <w:highlight w:val="yellow"/>
        </w:rPr>
        <w:t>☑</w:t>
      </w:r>
      <w:r w:rsidRPr="00875C9F">
        <w:rPr>
          <w:rFonts w:cstheme="minorHAnsi"/>
          <w:highlight w:val="yellow"/>
        </w:rPr>
        <w:t xml:space="preserve"> Outra: Organiza</w:t>
      </w:r>
      <w:r w:rsidRPr="00875C9F">
        <w:rPr>
          <w:rFonts w:ascii="Calibri" w:hAnsi="Calibri" w:cs="Calibri"/>
          <w:highlight w:val="yellow"/>
        </w:rPr>
        <w:t>çã</w:t>
      </w:r>
      <w:r w:rsidRPr="00875C9F">
        <w:rPr>
          <w:rFonts w:cstheme="minorHAnsi"/>
          <w:highlight w:val="yellow"/>
        </w:rPr>
        <w:t>o do Chorip</w:t>
      </w:r>
      <w:r w:rsidRPr="00875C9F">
        <w:rPr>
          <w:rFonts w:ascii="Calibri" w:hAnsi="Calibri" w:cs="Calibri"/>
          <w:highlight w:val="yellow"/>
        </w:rPr>
        <w:t>á</w:t>
      </w:r>
      <w:r w:rsidRPr="00875C9F">
        <w:rPr>
          <w:rFonts w:cstheme="minorHAnsi"/>
          <w:highlight w:val="yellow"/>
        </w:rPr>
        <w:t>n (evento de confraterniza</w:t>
      </w:r>
      <w:r w:rsidRPr="00875C9F">
        <w:rPr>
          <w:rFonts w:ascii="Calibri" w:hAnsi="Calibri" w:cs="Calibri"/>
          <w:highlight w:val="yellow"/>
        </w:rPr>
        <w:t>çã</w:t>
      </w:r>
      <w:r w:rsidRPr="00875C9F">
        <w:rPr>
          <w:rFonts w:cstheme="minorHAnsi"/>
          <w:highlight w:val="yellow"/>
        </w:rPr>
        <w:t>o e arrecada</w:t>
      </w:r>
      <w:r w:rsidRPr="00875C9F">
        <w:rPr>
          <w:rFonts w:ascii="Calibri" w:hAnsi="Calibri" w:cs="Calibri"/>
          <w:highlight w:val="yellow"/>
        </w:rPr>
        <w:t>çã</w:t>
      </w:r>
      <w:r w:rsidRPr="00875C9F">
        <w:rPr>
          <w:rFonts w:cstheme="minorHAnsi"/>
          <w:highlight w:val="yellow"/>
        </w:rPr>
        <w:t>o de fundos)</w:t>
      </w:r>
    </w:p>
    <w:p w14:paraId="71E8CA30" w14:textId="77777777" w:rsidR="00875C9F" w:rsidRPr="00875C9F" w:rsidRDefault="00875C9F" w:rsidP="00875C9F">
      <w:pPr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875C9F">
        <w:rPr>
          <w:rFonts w:cstheme="minorHAnsi"/>
          <w:b/>
          <w:bCs/>
        </w:rPr>
        <w:t>Descrição da atividade:</w:t>
      </w:r>
      <w:r w:rsidRPr="00875C9F">
        <w:rPr>
          <w:rFonts w:cstheme="minorHAnsi"/>
        </w:rPr>
        <w:br/>
      </w:r>
      <w:r w:rsidRPr="00875C9F">
        <w:rPr>
          <w:rFonts w:cstheme="minorHAnsi"/>
          <w:highlight w:val="yellow"/>
        </w:rPr>
        <w:t>Organizar o Choripán de Processos Gerenciais, incluindo a compra de insumos (pães, linguiças, carvão, bebidas), montagem do espaço, atendimento ao público, controle financeiro e avaliação do evento ao final.</w:t>
      </w:r>
    </w:p>
    <w:p w14:paraId="0AA17DEA" w14:textId="77777777" w:rsidR="00875C9F" w:rsidRPr="00875C9F" w:rsidRDefault="00000000" w:rsidP="00875C9F">
      <w:pPr>
        <w:spacing w:after="0" w:line="240" w:lineRule="auto"/>
        <w:rPr>
          <w:rFonts w:cstheme="minorHAnsi"/>
        </w:rPr>
      </w:pPr>
      <w:r>
        <w:rPr>
          <w:rFonts w:cstheme="minorHAnsi"/>
        </w:rPr>
        <w:pict w14:anchorId="3BDBDD7D">
          <v:rect id="_x0000_i1026" style="width:0;height:1.5pt" o:hralign="center" o:hrstd="t" o:hr="t" fillcolor="#a0a0a0" stroked="f"/>
        </w:pict>
      </w:r>
    </w:p>
    <w:p w14:paraId="706831D4" w14:textId="77777777" w:rsidR="00875C9F" w:rsidRPr="00875C9F" w:rsidRDefault="00875C9F" w:rsidP="00875C9F">
      <w:pPr>
        <w:spacing w:after="0" w:line="240" w:lineRule="auto"/>
        <w:rPr>
          <w:rFonts w:cstheme="minorHAnsi"/>
          <w:b/>
          <w:bCs/>
        </w:rPr>
      </w:pPr>
      <w:r w:rsidRPr="00875C9F">
        <w:rPr>
          <w:rFonts w:cstheme="minorHAnsi"/>
          <w:b/>
          <w:bCs/>
        </w:rPr>
        <w:t>2. Tema do Grupo</w:t>
      </w:r>
    </w:p>
    <w:p w14:paraId="684C7837" w14:textId="77777777" w:rsidR="00875C9F" w:rsidRPr="00875C9F" w:rsidRDefault="00875C9F" w:rsidP="00875C9F">
      <w:pPr>
        <w:numPr>
          <w:ilvl w:val="0"/>
          <w:numId w:val="14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b/>
          <w:bCs/>
        </w:rPr>
        <w:t>Tema escolhido:</w:t>
      </w:r>
      <w:r w:rsidRPr="00875C9F">
        <w:rPr>
          <w:rFonts w:cstheme="minorHAnsi"/>
        </w:rPr>
        <w:t xml:space="preserve"> </w:t>
      </w:r>
      <w:r w:rsidRPr="00875C9F">
        <w:rPr>
          <w:rFonts w:cstheme="minorHAnsi"/>
          <w:highlight w:val="yellow"/>
        </w:rPr>
        <w:t>Confraternização e Arrecadação de Fundos: Choripán de Processos Gerenciais</w:t>
      </w:r>
    </w:p>
    <w:p w14:paraId="58ACCCE4" w14:textId="77777777" w:rsidR="00875C9F" w:rsidRPr="00875C9F" w:rsidRDefault="00875C9F" w:rsidP="00875C9F">
      <w:pPr>
        <w:numPr>
          <w:ilvl w:val="0"/>
          <w:numId w:val="14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b/>
          <w:bCs/>
        </w:rPr>
        <w:t>Justificativa do tema:</w:t>
      </w:r>
      <w:r w:rsidRPr="00875C9F">
        <w:rPr>
          <w:rFonts w:cstheme="minorHAnsi"/>
        </w:rPr>
        <w:br/>
      </w:r>
      <w:r w:rsidRPr="00875C9F">
        <w:rPr>
          <w:rFonts w:cstheme="minorHAnsi"/>
          <w:highlight w:val="yellow"/>
        </w:rPr>
        <w:t xml:space="preserve">O tema integra conceitos de </w:t>
      </w:r>
      <w:r w:rsidRPr="00875C9F">
        <w:rPr>
          <w:rFonts w:cstheme="minorHAnsi"/>
          <w:b/>
          <w:bCs/>
          <w:highlight w:val="yellow"/>
        </w:rPr>
        <w:t>gestão de projetos, planejamento de eventos, controle de custos e engajamento de stakeholders</w:t>
      </w:r>
      <w:r w:rsidRPr="00875C9F">
        <w:rPr>
          <w:rFonts w:cstheme="minorHAnsi"/>
          <w:highlight w:val="yellow"/>
        </w:rPr>
        <w:t xml:space="preserve">, aplicando diretamente os aprendizados da disciplina na prática, enquanto contribui para a </w:t>
      </w:r>
      <w:r w:rsidRPr="00875C9F">
        <w:rPr>
          <w:rFonts w:cstheme="minorHAnsi"/>
          <w:b/>
          <w:bCs/>
          <w:highlight w:val="yellow"/>
        </w:rPr>
        <w:t>formatura da turma</w:t>
      </w:r>
      <w:r w:rsidRPr="00875C9F">
        <w:rPr>
          <w:rFonts w:cstheme="minorHAnsi"/>
          <w:highlight w:val="yellow"/>
        </w:rPr>
        <w:t xml:space="preserve"> e para o </w:t>
      </w:r>
      <w:r w:rsidRPr="00875C9F">
        <w:rPr>
          <w:rFonts w:cstheme="minorHAnsi"/>
          <w:b/>
          <w:bCs/>
          <w:highlight w:val="yellow"/>
        </w:rPr>
        <w:t>espírito comunitário do campus</w:t>
      </w:r>
      <w:r w:rsidRPr="00875C9F">
        <w:rPr>
          <w:rFonts w:cstheme="minorHAnsi"/>
          <w:highlight w:val="yellow"/>
        </w:rPr>
        <w:t>.</w:t>
      </w:r>
    </w:p>
    <w:p w14:paraId="783D2AC8" w14:textId="77777777" w:rsidR="00875C9F" w:rsidRPr="00875C9F" w:rsidRDefault="00000000" w:rsidP="00875C9F">
      <w:pPr>
        <w:spacing w:after="0" w:line="240" w:lineRule="auto"/>
        <w:rPr>
          <w:rFonts w:cstheme="minorHAnsi"/>
        </w:rPr>
      </w:pPr>
      <w:r>
        <w:rPr>
          <w:rFonts w:cstheme="minorHAnsi"/>
        </w:rPr>
        <w:pict w14:anchorId="7CCCE06B">
          <v:rect id="_x0000_i1027" style="width:0;height:1.5pt" o:hralign="center" o:hrstd="t" o:hr="t" fillcolor="#a0a0a0" stroked="f"/>
        </w:pict>
      </w:r>
    </w:p>
    <w:p w14:paraId="5D9F2055" w14:textId="77777777" w:rsidR="00875C9F" w:rsidRPr="00875C9F" w:rsidRDefault="00875C9F" w:rsidP="00875C9F">
      <w:pPr>
        <w:spacing w:after="0" w:line="240" w:lineRule="auto"/>
        <w:rPr>
          <w:rFonts w:cstheme="minorHAnsi"/>
          <w:b/>
          <w:bCs/>
        </w:rPr>
      </w:pPr>
      <w:r w:rsidRPr="00875C9F">
        <w:rPr>
          <w:rFonts w:cstheme="minorHAnsi"/>
          <w:b/>
          <w:bCs/>
        </w:rPr>
        <w:t>3. Brainstorming</w:t>
      </w:r>
    </w:p>
    <w:p w14:paraId="3CA84973" w14:textId="77777777" w:rsidR="00875C9F" w:rsidRPr="00875C9F" w:rsidRDefault="00875C9F" w:rsidP="00875C9F">
      <w:pPr>
        <w:spacing w:after="0" w:line="240" w:lineRule="auto"/>
        <w:rPr>
          <w:rFonts w:cstheme="minorHAnsi"/>
        </w:rPr>
      </w:pPr>
      <w:r w:rsidRPr="00875C9F">
        <w:rPr>
          <w:rFonts w:cstheme="minorHAnsi"/>
          <w:b/>
          <w:bCs/>
        </w:rPr>
        <w:t>Ideias geradas na sessão de brainstorming:</w:t>
      </w:r>
    </w:p>
    <w:p w14:paraId="1F16A230" w14:textId="77777777" w:rsidR="00875C9F" w:rsidRPr="00875C9F" w:rsidRDefault="00875C9F" w:rsidP="00875C9F">
      <w:pPr>
        <w:numPr>
          <w:ilvl w:val="0"/>
          <w:numId w:val="16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Dividir o grupo em subequipes: logística, vendas, divulgação, atendimento.</w:t>
      </w:r>
    </w:p>
    <w:p w14:paraId="4258C402" w14:textId="77777777" w:rsidR="00875C9F" w:rsidRPr="00875C9F" w:rsidRDefault="00875C9F" w:rsidP="00875C9F">
      <w:pPr>
        <w:numPr>
          <w:ilvl w:val="0"/>
          <w:numId w:val="16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Criar combos de Choripán + bebida para venda mais rápida.</w:t>
      </w:r>
    </w:p>
    <w:p w14:paraId="62645FE2" w14:textId="77777777" w:rsidR="00875C9F" w:rsidRPr="00875C9F" w:rsidRDefault="00875C9F" w:rsidP="00875C9F">
      <w:pPr>
        <w:numPr>
          <w:ilvl w:val="0"/>
          <w:numId w:val="16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Desenvolver estratégias de divulgação interna e redes sociais.</w:t>
      </w:r>
    </w:p>
    <w:p w14:paraId="3FBF552A" w14:textId="77777777" w:rsidR="00875C9F" w:rsidRPr="00875C9F" w:rsidRDefault="00875C9F" w:rsidP="00875C9F">
      <w:pPr>
        <w:numPr>
          <w:ilvl w:val="0"/>
          <w:numId w:val="16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Organizar espaço de confraternização seguro e confortável.</w:t>
      </w:r>
    </w:p>
    <w:p w14:paraId="2A3313F6" w14:textId="77777777" w:rsidR="00875C9F" w:rsidRPr="00875C9F" w:rsidRDefault="00875C9F" w:rsidP="00875C9F">
      <w:pPr>
        <w:numPr>
          <w:ilvl w:val="0"/>
          <w:numId w:val="16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Criar um mural de registro do evento com fotos e resultados.</w:t>
      </w:r>
    </w:p>
    <w:p w14:paraId="049186D5" w14:textId="77777777" w:rsidR="00875C9F" w:rsidRPr="00875C9F" w:rsidRDefault="00875C9F" w:rsidP="00875C9F">
      <w:p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b/>
          <w:bCs/>
        </w:rPr>
        <w:t>Objetivos da atividade:</w:t>
      </w:r>
      <w:r w:rsidRPr="00875C9F">
        <w:rPr>
          <w:rFonts w:cstheme="minorHAnsi"/>
        </w:rPr>
        <w:br/>
      </w:r>
      <w:r w:rsidRPr="00875C9F">
        <w:rPr>
          <w:rFonts w:cstheme="minorHAnsi"/>
          <w:highlight w:val="yellow"/>
        </w:rPr>
        <w:t>Realizar um evento de confraternização e arrecadação de fundos para a formatura, aplicando conhecimentos de planejamento, gestão de recursos, comunicação e trabalho em equipe.</w:t>
      </w:r>
    </w:p>
    <w:p w14:paraId="5DEE5146" w14:textId="77777777" w:rsidR="00875C9F" w:rsidRPr="00875C9F" w:rsidRDefault="00875C9F" w:rsidP="00875C9F">
      <w:p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b/>
          <w:bCs/>
        </w:rPr>
        <w:t>Público-alvo:</w:t>
      </w:r>
      <w:r w:rsidRPr="00875C9F">
        <w:rPr>
          <w:rFonts w:cstheme="minorHAnsi"/>
        </w:rPr>
        <w:br/>
      </w:r>
      <w:r w:rsidRPr="00875C9F">
        <w:rPr>
          <w:rFonts w:cstheme="minorHAnsi"/>
          <w:highlight w:val="yellow"/>
        </w:rPr>
        <w:t>Estudantes, professores, servidores e comunidade acadêmica do campus.</w:t>
      </w:r>
    </w:p>
    <w:p w14:paraId="1AB0D79A" w14:textId="77777777" w:rsidR="00875C9F" w:rsidRPr="00875C9F" w:rsidRDefault="00875C9F" w:rsidP="00875C9F">
      <w:pPr>
        <w:spacing w:after="0" w:line="240" w:lineRule="auto"/>
        <w:rPr>
          <w:rFonts w:cstheme="minorHAnsi"/>
        </w:rPr>
      </w:pPr>
      <w:r w:rsidRPr="00875C9F">
        <w:rPr>
          <w:rFonts w:cstheme="minorHAnsi"/>
          <w:b/>
          <w:bCs/>
        </w:rPr>
        <w:t>Recursos necessários:</w:t>
      </w:r>
    </w:p>
    <w:p w14:paraId="0D4BFB60" w14:textId="77777777" w:rsidR="00875C9F" w:rsidRPr="00875C9F" w:rsidRDefault="00875C9F" w:rsidP="00875C9F">
      <w:pPr>
        <w:numPr>
          <w:ilvl w:val="0"/>
          <w:numId w:val="17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Espaço no campus com churrasqueira e mesas</w:t>
      </w:r>
    </w:p>
    <w:p w14:paraId="36F74FD7" w14:textId="77777777" w:rsidR="00875C9F" w:rsidRPr="00875C9F" w:rsidRDefault="00875C9F" w:rsidP="00875C9F">
      <w:pPr>
        <w:numPr>
          <w:ilvl w:val="0"/>
          <w:numId w:val="17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Pães, linguiças, carvão, bebidas</w:t>
      </w:r>
    </w:p>
    <w:p w14:paraId="48BECD43" w14:textId="77777777" w:rsidR="00875C9F" w:rsidRPr="00875C9F" w:rsidRDefault="00875C9F" w:rsidP="00875C9F">
      <w:pPr>
        <w:numPr>
          <w:ilvl w:val="0"/>
          <w:numId w:val="17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Materiais de divulgação (cartazes, posts nas redes sociais)</w:t>
      </w:r>
    </w:p>
    <w:p w14:paraId="5AD55B3B" w14:textId="77777777" w:rsidR="00875C9F" w:rsidRPr="00875C9F" w:rsidRDefault="00875C9F" w:rsidP="00875C9F">
      <w:pPr>
        <w:numPr>
          <w:ilvl w:val="0"/>
          <w:numId w:val="17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Utensílios de cozinha, talheres e embalagens</w:t>
      </w:r>
    </w:p>
    <w:p w14:paraId="4619C2BF" w14:textId="77777777" w:rsidR="00875C9F" w:rsidRPr="00875C9F" w:rsidRDefault="00875C9F" w:rsidP="00875C9F">
      <w:pPr>
        <w:spacing w:after="0" w:line="240" w:lineRule="auto"/>
        <w:rPr>
          <w:rFonts w:cstheme="minorHAnsi"/>
        </w:rPr>
      </w:pPr>
      <w:r w:rsidRPr="00875C9F">
        <w:rPr>
          <w:rFonts w:cstheme="minorHAnsi"/>
          <w:b/>
          <w:bCs/>
        </w:rPr>
        <w:t>Impacto esperado:</w:t>
      </w:r>
    </w:p>
    <w:p w14:paraId="6550EAD5" w14:textId="77777777" w:rsidR="00875C9F" w:rsidRPr="00875C9F" w:rsidRDefault="00875C9F" w:rsidP="00875C9F">
      <w:pPr>
        <w:numPr>
          <w:ilvl w:val="0"/>
          <w:numId w:val="17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Arrecadação de fundos suficiente para ajudar a formatura</w:t>
      </w:r>
    </w:p>
    <w:p w14:paraId="6C4DD839" w14:textId="77777777" w:rsidR="00875C9F" w:rsidRPr="00875C9F" w:rsidRDefault="00875C9F" w:rsidP="00875C9F">
      <w:pPr>
        <w:numPr>
          <w:ilvl w:val="0"/>
          <w:numId w:val="17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Engajamento dos alunos na organização e participação</w:t>
      </w:r>
    </w:p>
    <w:p w14:paraId="016D03AA" w14:textId="77777777" w:rsidR="00875C9F" w:rsidRPr="00875C9F" w:rsidRDefault="00875C9F" w:rsidP="00875C9F">
      <w:pPr>
        <w:numPr>
          <w:ilvl w:val="0"/>
          <w:numId w:val="17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Aprendizado prático em planejamento e execução de projetos</w:t>
      </w:r>
    </w:p>
    <w:p w14:paraId="4E323519" w14:textId="77777777" w:rsidR="00875C9F" w:rsidRPr="00875C9F" w:rsidRDefault="00875C9F" w:rsidP="00875C9F">
      <w:pPr>
        <w:spacing w:after="0" w:line="240" w:lineRule="auto"/>
        <w:rPr>
          <w:rFonts w:cstheme="minorHAnsi"/>
        </w:rPr>
      </w:pPr>
      <w:r w:rsidRPr="00875C9F">
        <w:rPr>
          <w:rFonts w:cstheme="minorHAnsi"/>
          <w:b/>
          <w:bCs/>
        </w:rPr>
        <w:t>Ideias selecionadas e viáveis para implementação:</w:t>
      </w:r>
    </w:p>
    <w:p w14:paraId="772BDD97" w14:textId="77777777" w:rsidR="00875C9F" w:rsidRPr="00875C9F" w:rsidRDefault="00875C9F" w:rsidP="00875C9F">
      <w:pPr>
        <w:numPr>
          <w:ilvl w:val="0"/>
          <w:numId w:val="18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Divisão em subequipes para organizar tarefas específicas</w:t>
      </w:r>
    </w:p>
    <w:p w14:paraId="68E0E988" w14:textId="77777777" w:rsidR="00875C9F" w:rsidRPr="00875C9F" w:rsidRDefault="00875C9F" w:rsidP="00875C9F">
      <w:pPr>
        <w:numPr>
          <w:ilvl w:val="0"/>
          <w:numId w:val="18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Venda de combos (Choripán + bebida) para agilizar atendimento</w:t>
      </w:r>
    </w:p>
    <w:p w14:paraId="176BF407" w14:textId="77777777" w:rsidR="00875C9F" w:rsidRPr="00875C9F" w:rsidRDefault="00875C9F" w:rsidP="00875C9F">
      <w:pPr>
        <w:numPr>
          <w:ilvl w:val="0"/>
          <w:numId w:val="18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lastRenderedPageBreak/>
        <w:t>Divulgação digital e presencial para atrair público</w:t>
      </w:r>
    </w:p>
    <w:p w14:paraId="237D806B" w14:textId="77777777" w:rsidR="00875C9F" w:rsidRPr="00875C9F" w:rsidRDefault="00000000" w:rsidP="00875C9F">
      <w:pPr>
        <w:spacing w:after="0" w:line="240" w:lineRule="auto"/>
        <w:rPr>
          <w:rFonts w:cstheme="minorHAnsi"/>
        </w:rPr>
      </w:pPr>
      <w:r>
        <w:rPr>
          <w:rFonts w:cstheme="minorHAnsi"/>
        </w:rPr>
        <w:pict w14:anchorId="5ACA6B2C">
          <v:rect id="_x0000_i1028" style="width:0;height:1.5pt" o:hralign="center" o:hrstd="t" o:hr="t" fillcolor="#a0a0a0" stroked="f"/>
        </w:pict>
      </w:r>
    </w:p>
    <w:p w14:paraId="20B4547A" w14:textId="77777777" w:rsidR="00875C9F" w:rsidRPr="00875C9F" w:rsidRDefault="00875C9F" w:rsidP="00875C9F">
      <w:pPr>
        <w:spacing w:after="0" w:line="240" w:lineRule="auto"/>
        <w:rPr>
          <w:rFonts w:cstheme="minorHAnsi"/>
          <w:b/>
          <w:bCs/>
        </w:rPr>
      </w:pPr>
      <w:r w:rsidRPr="00875C9F">
        <w:rPr>
          <w:rFonts w:cstheme="minorHAnsi"/>
          <w:b/>
          <w:bCs/>
        </w:rPr>
        <w:t>4. Observações e Próximos Passos</w:t>
      </w:r>
    </w:p>
    <w:p w14:paraId="41198A5C" w14:textId="77777777" w:rsidR="00875C9F" w:rsidRPr="00875C9F" w:rsidRDefault="00875C9F" w:rsidP="00875C9F">
      <w:pPr>
        <w:numPr>
          <w:ilvl w:val="0"/>
          <w:numId w:val="19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Confirmar data e autorização do espaço junto à coordenação.</w:t>
      </w:r>
    </w:p>
    <w:p w14:paraId="0BDDD48D" w14:textId="77777777" w:rsidR="00875C9F" w:rsidRPr="00875C9F" w:rsidRDefault="00875C9F" w:rsidP="00875C9F">
      <w:pPr>
        <w:numPr>
          <w:ilvl w:val="0"/>
          <w:numId w:val="19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Contatar fornecedores para aquisição de insumos.</w:t>
      </w:r>
    </w:p>
    <w:p w14:paraId="582FD2A1" w14:textId="77777777" w:rsidR="00875C9F" w:rsidRPr="00875C9F" w:rsidRDefault="00875C9F" w:rsidP="00875C9F">
      <w:pPr>
        <w:numPr>
          <w:ilvl w:val="0"/>
          <w:numId w:val="19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Definir escala de atuação dos integrantes do grupo.</w:t>
      </w:r>
    </w:p>
    <w:p w14:paraId="3DB0472D" w14:textId="77777777" w:rsidR="00875C9F" w:rsidRPr="00875C9F" w:rsidRDefault="00875C9F" w:rsidP="00875C9F">
      <w:pPr>
        <w:numPr>
          <w:ilvl w:val="0"/>
          <w:numId w:val="19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Preparar materiais de divulgação e cronograma detalhado do evento.</w:t>
      </w:r>
    </w:p>
    <w:p w14:paraId="2EA75746" w14:textId="77777777" w:rsidR="00875C9F" w:rsidRPr="00875C9F" w:rsidRDefault="00875C9F" w:rsidP="00875C9F">
      <w:pPr>
        <w:numPr>
          <w:ilvl w:val="0"/>
          <w:numId w:val="19"/>
        </w:numPr>
        <w:spacing w:after="0" w:line="240" w:lineRule="auto"/>
        <w:rPr>
          <w:rFonts w:cstheme="minorHAnsi"/>
          <w:highlight w:val="yellow"/>
        </w:rPr>
      </w:pPr>
      <w:r w:rsidRPr="00875C9F">
        <w:rPr>
          <w:rFonts w:cstheme="minorHAnsi"/>
          <w:highlight w:val="yellow"/>
        </w:rPr>
        <w:t>Revisar orçamento e definir preço de venda dos combos.</w:t>
      </w:r>
    </w:p>
    <w:p w14:paraId="3C81C1FD" w14:textId="77777777" w:rsidR="00875C9F" w:rsidRPr="00875C9F" w:rsidRDefault="00875C9F" w:rsidP="00875C9F">
      <w:pPr>
        <w:spacing w:after="0" w:line="240" w:lineRule="auto"/>
        <w:rPr>
          <w:rFonts w:cstheme="minorHAnsi"/>
        </w:rPr>
      </w:pPr>
    </w:p>
    <w:p w14:paraId="631B2581" w14:textId="77777777" w:rsidR="00875C9F" w:rsidRDefault="00875C9F" w:rsidP="00815988">
      <w:pPr>
        <w:jc w:val="center"/>
        <w:rPr>
          <w:rFonts w:ascii="Segoe UI Emoji" w:hAnsi="Segoe UI Emoji" w:cs="Segoe UI Emoji"/>
          <w:highlight w:val="yellow"/>
        </w:rPr>
      </w:pPr>
    </w:p>
    <w:p w14:paraId="609B063C" w14:textId="77777777" w:rsidR="00875C9F" w:rsidRDefault="00875C9F" w:rsidP="00815988">
      <w:pPr>
        <w:jc w:val="center"/>
        <w:rPr>
          <w:rFonts w:ascii="Segoe UI Emoji" w:hAnsi="Segoe UI Emoji" w:cs="Segoe UI Emoji"/>
          <w:highlight w:val="yellow"/>
        </w:rPr>
      </w:pPr>
    </w:p>
    <w:p w14:paraId="77A849EF" w14:textId="77777777" w:rsidR="00875C9F" w:rsidRDefault="00875C9F" w:rsidP="00815988">
      <w:pPr>
        <w:jc w:val="center"/>
        <w:rPr>
          <w:rFonts w:ascii="Segoe UI Emoji" w:hAnsi="Segoe UI Emoji" w:cs="Segoe UI Emoji"/>
          <w:highlight w:val="yellow"/>
        </w:rPr>
      </w:pPr>
    </w:p>
    <w:p w14:paraId="631B192F" w14:textId="77777777" w:rsidR="00875C9F" w:rsidRDefault="00875C9F" w:rsidP="00815988">
      <w:pPr>
        <w:jc w:val="center"/>
        <w:rPr>
          <w:rFonts w:ascii="Segoe UI Emoji" w:hAnsi="Segoe UI Emoji" w:cs="Segoe UI Emoji"/>
          <w:highlight w:val="yellow"/>
        </w:rPr>
      </w:pPr>
    </w:p>
    <w:p w14:paraId="6164507E" w14:textId="77777777" w:rsidR="00875C9F" w:rsidRDefault="00875C9F" w:rsidP="00815988">
      <w:pPr>
        <w:jc w:val="center"/>
        <w:rPr>
          <w:rFonts w:ascii="Segoe UI Emoji" w:hAnsi="Segoe UI Emoji" w:cs="Segoe UI Emoji"/>
          <w:highlight w:val="yellow"/>
        </w:rPr>
      </w:pPr>
    </w:p>
    <w:p w14:paraId="64C6DA9B" w14:textId="77777777" w:rsidR="00875C9F" w:rsidRDefault="00875C9F" w:rsidP="00815988">
      <w:pPr>
        <w:jc w:val="center"/>
        <w:rPr>
          <w:rFonts w:ascii="Segoe UI Emoji" w:hAnsi="Segoe UI Emoji" w:cs="Segoe UI Emoji"/>
          <w:highlight w:val="yellow"/>
        </w:rPr>
      </w:pPr>
    </w:p>
    <w:p w14:paraId="6BED5B49" w14:textId="77777777" w:rsidR="00875C9F" w:rsidRDefault="00875C9F" w:rsidP="00815988">
      <w:pPr>
        <w:jc w:val="center"/>
        <w:rPr>
          <w:rFonts w:ascii="Segoe UI Emoji" w:hAnsi="Segoe UI Emoji" w:cs="Segoe UI Emoji"/>
          <w:highlight w:val="yellow"/>
        </w:rPr>
      </w:pPr>
    </w:p>
    <w:p w14:paraId="5EE68F4D" w14:textId="77777777" w:rsidR="00875C9F" w:rsidRDefault="00875C9F" w:rsidP="00815988">
      <w:pPr>
        <w:jc w:val="center"/>
        <w:rPr>
          <w:rFonts w:ascii="Segoe UI Emoji" w:hAnsi="Segoe UI Emoji" w:cs="Segoe UI Emoji"/>
          <w:highlight w:val="yellow"/>
        </w:rPr>
      </w:pPr>
    </w:p>
    <w:p w14:paraId="7E4D4FFB" w14:textId="77777777" w:rsidR="00875C9F" w:rsidRDefault="00875C9F" w:rsidP="00815988">
      <w:pPr>
        <w:jc w:val="center"/>
        <w:rPr>
          <w:rFonts w:ascii="Segoe UI Emoji" w:hAnsi="Segoe UI Emoji" w:cs="Segoe UI Emoji"/>
          <w:highlight w:val="yellow"/>
        </w:rPr>
      </w:pPr>
    </w:p>
    <w:p w14:paraId="2CC4AF4E" w14:textId="77777777" w:rsidR="00875C9F" w:rsidRDefault="00875C9F" w:rsidP="00815988">
      <w:pPr>
        <w:jc w:val="center"/>
        <w:rPr>
          <w:rFonts w:ascii="Segoe UI Emoji" w:hAnsi="Segoe UI Emoji" w:cs="Segoe UI Emoji"/>
          <w:highlight w:val="yellow"/>
        </w:rPr>
      </w:pPr>
    </w:p>
    <w:p w14:paraId="0214B04D" w14:textId="77777777" w:rsidR="00875C9F" w:rsidRDefault="00875C9F" w:rsidP="00815988">
      <w:pPr>
        <w:jc w:val="center"/>
        <w:rPr>
          <w:rFonts w:ascii="Segoe UI Emoji" w:hAnsi="Segoe UI Emoji" w:cs="Segoe UI Emoji"/>
          <w:highlight w:val="yellow"/>
        </w:rPr>
      </w:pPr>
    </w:p>
    <w:p w14:paraId="460590FC" w14:textId="77777777" w:rsidR="00875C9F" w:rsidRDefault="00875C9F" w:rsidP="00815988">
      <w:pPr>
        <w:jc w:val="center"/>
        <w:rPr>
          <w:rFonts w:ascii="Segoe UI Emoji" w:hAnsi="Segoe UI Emoji" w:cs="Segoe UI Emoji"/>
          <w:highlight w:val="yellow"/>
        </w:rPr>
      </w:pPr>
    </w:p>
    <w:p w14:paraId="375833FF" w14:textId="77777777" w:rsidR="00875C9F" w:rsidRDefault="00875C9F" w:rsidP="00815988">
      <w:pPr>
        <w:jc w:val="center"/>
        <w:rPr>
          <w:rFonts w:ascii="Segoe UI Emoji" w:hAnsi="Segoe UI Emoji" w:cs="Segoe UI Emoji"/>
          <w:highlight w:val="yellow"/>
        </w:rPr>
      </w:pPr>
    </w:p>
    <w:p w14:paraId="2E8BA529" w14:textId="77777777" w:rsidR="00875C9F" w:rsidRDefault="00875C9F" w:rsidP="00815988">
      <w:pPr>
        <w:jc w:val="center"/>
        <w:rPr>
          <w:rFonts w:ascii="Segoe UI Emoji" w:hAnsi="Segoe UI Emoji" w:cs="Segoe UI Emoji"/>
          <w:b/>
          <w:bCs/>
          <w:highlight w:val="yellow"/>
        </w:rPr>
      </w:pPr>
    </w:p>
    <w:p w14:paraId="4FCAAFDD" w14:textId="77777777" w:rsidR="00875C9F" w:rsidRDefault="00875C9F" w:rsidP="00815988">
      <w:pPr>
        <w:jc w:val="center"/>
        <w:rPr>
          <w:rFonts w:ascii="Segoe UI Emoji" w:hAnsi="Segoe UI Emoji" w:cs="Segoe UI Emoji"/>
          <w:b/>
          <w:bCs/>
          <w:highlight w:val="yellow"/>
        </w:rPr>
      </w:pPr>
    </w:p>
    <w:p w14:paraId="29976907" w14:textId="77777777" w:rsidR="00875C9F" w:rsidRDefault="00875C9F" w:rsidP="00815988">
      <w:pPr>
        <w:jc w:val="center"/>
        <w:rPr>
          <w:rFonts w:ascii="Segoe UI Emoji" w:hAnsi="Segoe UI Emoji" w:cs="Segoe UI Emoji"/>
          <w:b/>
          <w:bCs/>
          <w:highlight w:val="yellow"/>
        </w:rPr>
      </w:pPr>
    </w:p>
    <w:p w14:paraId="4698A170" w14:textId="77777777" w:rsidR="00875C9F" w:rsidRDefault="00875C9F" w:rsidP="00815988">
      <w:pPr>
        <w:jc w:val="center"/>
        <w:rPr>
          <w:rFonts w:ascii="Segoe UI Emoji" w:hAnsi="Segoe UI Emoji" w:cs="Segoe UI Emoji"/>
          <w:b/>
          <w:bCs/>
          <w:highlight w:val="yellow"/>
        </w:rPr>
      </w:pPr>
    </w:p>
    <w:p w14:paraId="166232B1" w14:textId="77777777" w:rsidR="00875C9F" w:rsidRDefault="00875C9F" w:rsidP="00815988">
      <w:pPr>
        <w:jc w:val="center"/>
        <w:rPr>
          <w:rFonts w:ascii="Segoe UI Emoji" w:hAnsi="Segoe UI Emoji" w:cs="Segoe UI Emoji"/>
          <w:b/>
          <w:bCs/>
          <w:highlight w:val="yellow"/>
        </w:rPr>
      </w:pPr>
    </w:p>
    <w:p w14:paraId="2D871C93" w14:textId="77777777" w:rsidR="00875C9F" w:rsidRDefault="00875C9F" w:rsidP="00815988">
      <w:pPr>
        <w:jc w:val="center"/>
        <w:rPr>
          <w:rFonts w:ascii="Segoe UI Emoji" w:hAnsi="Segoe UI Emoji" w:cs="Segoe UI Emoji"/>
          <w:b/>
          <w:bCs/>
          <w:highlight w:val="yellow"/>
        </w:rPr>
      </w:pPr>
    </w:p>
    <w:p w14:paraId="05704624" w14:textId="77777777" w:rsidR="00875C9F" w:rsidRDefault="00875C9F" w:rsidP="00815988">
      <w:pPr>
        <w:jc w:val="center"/>
        <w:rPr>
          <w:rFonts w:ascii="Segoe UI Emoji" w:hAnsi="Segoe UI Emoji" w:cs="Segoe UI Emoji"/>
          <w:b/>
          <w:bCs/>
          <w:highlight w:val="yellow"/>
        </w:rPr>
      </w:pPr>
    </w:p>
    <w:p w14:paraId="0372E341" w14:textId="77777777" w:rsidR="00875C9F" w:rsidRDefault="00875C9F" w:rsidP="00815988">
      <w:pPr>
        <w:jc w:val="center"/>
        <w:rPr>
          <w:rFonts w:ascii="Segoe UI Emoji" w:hAnsi="Segoe UI Emoji" w:cs="Segoe UI Emoji"/>
          <w:b/>
          <w:bCs/>
          <w:highlight w:val="yellow"/>
        </w:rPr>
      </w:pPr>
    </w:p>
    <w:p w14:paraId="28D182A9" w14:textId="77777777" w:rsidR="00875C9F" w:rsidRDefault="00875C9F" w:rsidP="00815988">
      <w:pPr>
        <w:jc w:val="center"/>
        <w:rPr>
          <w:rFonts w:ascii="Segoe UI Emoji" w:hAnsi="Segoe UI Emoji" w:cs="Segoe UI Emoji"/>
          <w:b/>
          <w:bCs/>
          <w:highlight w:val="yellow"/>
        </w:rPr>
      </w:pPr>
    </w:p>
    <w:p w14:paraId="58E1E890" w14:textId="77777777" w:rsidR="00875C9F" w:rsidRDefault="00875C9F" w:rsidP="00815988">
      <w:pPr>
        <w:jc w:val="center"/>
        <w:rPr>
          <w:rFonts w:ascii="Segoe UI Emoji" w:hAnsi="Segoe UI Emoji" w:cs="Segoe UI Emoji"/>
          <w:b/>
          <w:bCs/>
          <w:highlight w:val="yellow"/>
        </w:rPr>
      </w:pPr>
    </w:p>
    <w:p w14:paraId="4091F9AC" w14:textId="77777777" w:rsidR="00875C9F" w:rsidRDefault="00875C9F" w:rsidP="00815988">
      <w:pPr>
        <w:jc w:val="center"/>
        <w:rPr>
          <w:rFonts w:ascii="Segoe UI Emoji" w:hAnsi="Segoe UI Emoji" w:cs="Segoe UI Emoji"/>
          <w:b/>
          <w:bCs/>
          <w:highlight w:val="yellow"/>
        </w:rPr>
      </w:pPr>
    </w:p>
    <w:p w14:paraId="6D48FC33" w14:textId="6DA3D0E6" w:rsidR="00815988" w:rsidRPr="00815988" w:rsidRDefault="00815988" w:rsidP="00815988">
      <w:pPr>
        <w:jc w:val="center"/>
        <w:rPr>
          <w:b/>
          <w:bCs/>
        </w:rPr>
      </w:pPr>
      <w:r w:rsidRPr="00815988">
        <w:rPr>
          <w:rFonts w:ascii="Segoe UI Emoji" w:hAnsi="Segoe UI Emoji" w:cs="Segoe UI Emoji"/>
          <w:b/>
          <w:bCs/>
          <w:highlight w:val="yellow"/>
        </w:rPr>
        <w:lastRenderedPageBreak/>
        <w:t>EXEMPLO</w:t>
      </w:r>
      <w:r w:rsidRPr="00815988">
        <w:rPr>
          <w:rFonts w:ascii="Segoe UI Emoji" w:hAnsi="Segoe UI Emoji" w:cs="Segoe UI Emoji"/>
          <w:b/>
          <w:bCs/>
          <w:color w:val="EE0000"/>
          <w:highlight w:val="yellow"/>
        </w:rPr>
        <w:t xml:space="preserve"> FICTÍCIO </w:t>
      </w:r>
      <w:r w:rsidRPr="00815988">
        <w:rPr>
          <w:rFonts w:ascii="Segoe UI Emoji" w:hAnsi="Segoe UI Emoji" w:cs="Segoe UI Emoji"/>
          <w:b/>
          <w:bCs/>
          <w:highlight w:val="yellow"/>
        </w:rPr>
        <w:t>DE TERMO DE ABERTURA DO PROJETO (TAP)</w:t>
      </w:r>
    </w:p>
    <w:p w14:paraId="240021F9" w14:textId="77777777" w:rsidR="00815988" w:rsidRPr="00815988" w:rsidRDefault="00815988" w:rsidP="00815988">
      <w:r w:rsidRPr="00815988">
        <w:rPr>
          <w:b/>
          <w:bCs/>
        </w:rPr>
        <w:t>Projeto de Extensão – Semana Acadêmica</w:t>
      </w:r>
    </w:p>
    <w:p w14:paraId="3424013C" w14:textId="77777777" w:rsidR="00815988" w:rsidRPr="00815988" w:rsidRDefault="00000000" w:rsidP="00815988">
      <w:r>
        <w:pict w14:anchorId="1A78D60A">
          <v:rect id="_x0000_i1029" style="width:0;height:1.5pt" o:hralign="center" o:hrstd="t" o:hr="t" fillcolor="#a0a0a0" stroked="f"/>
        </w:pict>
      </w:r>
    </w:p>
    <w:p w14:paraId="645021FA" w14:textId="77777777" w:rsidR="00815988" w:rsidRPr="00815988" w:rsidRDefault="00815988" w:rsidP="00815988">
      <w:pPr>
        <w:rPr>
          <w:b/>
          <w:bCs/>
        </w:rPr>
      </w:pPr>
      <w:r w:rsidRPr="00815988">
        <w:rPr>
          <w:b/>
          <w:bCs/>
        </w:rPr>
        <w:t>1. Nome do Projeto</w:t>
      </w:r>
    </w:p>
    <w:p w14:paraId="71346316" w14:textId="77777777" w:rsidR="00815988" w:rsidRPr="00815988" w:rsidRDefault="00815988" w:rsidP="00815988">
      <w:r w:rsidRPr="00815988">
        <w:rPr>
          <w:b/>
          <w:bCs/>
          <w:highlight w:val="yellow"/>
        </w:rPr>
        <w:t>Choripán de Processos Gerenciais – Arrecadação de Fundos para Formatura</w:t>
      </w:r>
    </w:p>
    <w:p w14:paraId="01CA3915" w14:textId="77777777" w:rsidR="00815988" w:rsidRPr="00815988" w:rsidRDefault="00000000" w:rsidP="00815988">
      <w:r>
        <w:pict w14:anchorId="28B8033E">
          <v:rect id="_x0000_i1030" style="width:0;height:1.5pt" o:hralign="center" o:hrstd="t" o:hr="t" fillcolor="#a0a0a0" stroked="f"/>
        </w:pict>
      </w:r>
    </w:p>
    <w:p w14:paraId="45FC984B" w14:textId="77777777" w:rsidR="00815988" w:rsidRPr="00815988" w:rsidRDefault="00815988" w:rsidP="00815988">
      <w:pPr>
        <w:rPr>
          <w:b/>
          <w:bCs/>
        </w:rPr>
      </w:pPr>
      <w:r w:rsidRPr="00815988">
        <w:rPr>
          <w:b/>
          <w:bCs/>
        </w:rPr>
        <w:t>2. Justificativa</w:t>
      </w:r>
    </w:p>
    <w:p w14:paraId="066B61E6" w14:textId="77777777" w:rsidR="00815988" w:rsidRPr="00815988" w:rsidRDefault="00815988" w:rsidP="00815988">
      <w:r w:rsidRPr="00815988">
        <w:rPr>
          <w:highlight w:val="yellow"/>
        </w:rPr>
        <w:t xml:space="preserve">O </w:t>
      </w:r>
      <w:r w:rsidRPr="00815988">
        <w:rPr>
          <w:b/>
          <w:bCs/>
          <w:highlight w:val="yellow"/>
        </w:rPr>
        <w:t>Choripán</w:t>
      </w:r>
      <w:r w:rsidRPr="00815988">
        <w:rPr>
          <w:highlight w:val="yellow"/>
        </w:rPr>
        <w:t xml:space="preserve"> é um evento tradicional do campus, que promove integração entre estudantes, professores e comunidade acadêmica. Neste projeto, ele será organizado pela turma de Processos Gerenciais como parte da Semana Acadêmica, com o objetivo principal de </w:t>
      </w:r>
      <w:r w:rsidRPr="00815988">
        <w:rPr>
          <w:b/>
          <w:bCs/>
          <w:highlight w:val="yellow"/>
        </w:rPr>
        <w:t>arrecadar recursos financeiros para a formatura</w:t>
      </w:r>
      <w:r w:rsidRPr="00815988">
        <w:rPr>
          <w:highlight w:val="yellow"/>
        </w:rPr>
        <w:t xml:space="preserve"> da turma, ao mesmo tempo em que fortalece o espírito de equipe, a prática da gestão de eventos e a aplicação de conceitos de planejamento e execução de projetos.</w:t>
      </w:r>
    </w:p>
    <w:p w14:paraId="60976734" w14:textId="77777777" w:rsidR="00815988" w:rsidRPr="00815988" w:rsidRDefault="00000000" w:rsidP="00815988">
      <w:r>
        <w:pict w14:anchorId="3661318C">
          <v:rect id="_x0000_i1031" style="width:0;height:1.5pt" o:hralign="center" o:hrstd="t" o:hr="t" fillcolor="#a0a0a0" stroked="f"/>
        </w:pict>
      </w:r>
    </w:p>
    <w:p w14:paraId="2B5F2E01" w14:textId="77777777" w:rsidR="00815988" w:rsidRPr="00815988" w:rsidRDefault="00815988" w:rsidP="00815988">
      <w:pPr>
        <w:rPr>
          <w:b/>
          <w:bCs/>
        </w:rPr>
      </w:pPr>
      <w:r w:rsidRPr="00815988">
        <w:rPr>
          <w:b/>
          <w:bCs/>
        </w:rPr>
        <w:t>3. Objetivos</w:t>
      </w:r>
    </w:p>
    <w:p w14:paraId="7D74965B" w14:textId="77777777" w:rsidR="00815988" w:rsidRPr="00815988" w:rsidRDefault="00815988" w:rsidP="00815988">
      <w:pPr>
        <w:numPr>
          <w:ilvl w:val="0"/>
          <w:numId w:val="1"/>
        </w:numPr>
        <w:rPr>
          <w:highlight w:val="yellow"/>
        </w:rPr>
      </w:pPr>
      <w:r w:rsidRPr="00815988">
        <w:rPr>
          <w:b/>
          <w:bCs/>
          <w:highlight w:val="yellow"/>
        </w:rPr>
        <w:t>Objetivo geral:</w:t>
      </w:r>
      <w:r w:rsidRPr="00815988">
        <w:rPr>
          <w:highlight w:val="yellow"/>
        </w:rPr>
        <w:t xml:space="preserve"> Organizar e executar o evento “Choripán de Processos Gerenciais” durante a Semana Acadêmica, com foco na arrecadação de fundos para a formatura.</w:t>
      </w:r>
    </w:p>
    <w:p w14:paraId="7CB91186" w14:textId="77777777" w:rsidR="00815988" w:rsidRPr="00815988" w:rsidRDefault="00815988" w:rsidP="00815988">
      <w:pPr>
        <w:numPr>
          <w:ilvl w:val="0"/>
          <w:numId w:val="1"/>
        </w:numPr>
        <w:rPr>
          <w:highlight w:val="yellow"/>
        </w:rPr>
      </w:pPr>
      <w:r w:rsidRPr="00815988">
        <w:rPr>
          <w:b/>
          <w:bCs/>
          <w:highlight w:val="yellow"/>
        </w:rPr>
        <w:t>Objetivos específicos:</w:t>
      </w:r>
    </w:p>
    <w:p w14:paraId="62E2343E" w14:textId="77777777" w:rsidR="00815988" w:rsidRPr="00815988" w:rsidRDefault="00815988" w:rsidP="00815988">
      <w:pPr>
        <w:numPr>
          <w:ilvl w:val="1"/>
          <w:numId w:val="1"/>
        </w:numPr>
        <w:rPr>
          <w:highlight w:val="yellow"/>
        </w:rPr>
      </w:pPr>
      <w:r w:rsidRPr="00815988">
        <w:rPr>
          <w:highlight w:val="yellow"/>
        </w:rPr>
        <w:t>Planejar a logística de aquisição de insumos (pães, linguiça, carvão, bebidas).</w:t>
      </w:r>
    </w:p>
    <w:p w14:paraId="1AFB2463" w14:textId="77777777" w:rsidR="00815988" w:rsidRPr="00815988" w:rsidRDefault="00815988" w:rsidP="00815988">
      <w:pPr>
        <w:numPr>
          <w:ilvl w:val="1"/>
          <w:numId w:val="1"/>
        </w:numPr>
        <w:rPr>
          <w:highlight w:val="yellow"/>
        </w:rPr>
      </w:pPr>
      <w:r w:rsidRPr="00815988">
        <w:rPr>
          <w:highlight w:val="yellow"/>
        </w:rPr>
        <w:t>Definir preços de venda acessíveis, garantindo margem para arrecadação.</w:t>
      </w:r>
    </w:p>
    <w:p w14:paraId="2FAFB917" w14:textId="77777777" w:rsidR="00815988" w:rsidRPr="00815988" w:rsidRDefault="00815988" w:rsidP="00815988">
      <w:pPr>
        <w:numPr>
          <w:ilvl w:val="1"/>
          <w:numId w:val="1"/>
        </w:numPr>
        <w:rPr>
          <w:highlight w:val="yellow"/>
        </w:rPr>
      </w:pPr>
      <w:r w:rsidRPr="00815988">
        <w:rPr>
          <w:highlight w:val="yellow"/>
        </w:rPr>
        <w:t>Promover o evento entre estudantes e servidores para garantir boa participação.</w:t>
      </w:r>
    </w:p>
    <w:p w14:paraId="035C7A01" w14:textId="77777777" w:rsidR="00815988" w:rsidRPr="00815988" w:rsidRDefault="00815988" w:rsidP="00815988">
      <w:pPr>
        <w:numPr>
          <w:ilvl w:val="1"/>
          <w:numId w:val="1"/>
        </w:numPr>
        <w:rPr>
          <w:highlight w:val="yellow"/>
        </w:rPr>
      </w:pPr>
      <w:r w:rsidRPr="00815988">
        <w:rPr>
          <w:highlight w:val="yellow"/>
        </w:rPr>
        <w:t>Avaliar os resultados financeiros e organizacionais ao final do evento.</w:t>
      </w:r>
    </w:p>
    <w:p w14:paraId="0DC13941" w14:textId="77777777" w:rsidR="00815988" w:rsidRPr="00815988" w:rsidRDefault="00000000" w:rsidP="00815988">
      <w:r>
        <w:pict w14:anchorId="49B6A166">
          <v:rect id="_x0000_i1032" style="width:0;height:1.5pt" o:hralign="center" o:hrstd="t" o:hr="t" fillcolor="#a0a0a0" stroked="f"/>
        </w:pict>
      </w:r>
    </w:p>
    <w:p w14:paraId="48BE31A1" w14:textId="77777777" w:rsidR="00815988" w:rsidRPr="00815988" w:rsidRDefault="00815988" w:rsidP="00815988">
      <w:pPr>
        <w:rPr>
          <w:b/>
          <w:bCs/>
        </w:rPr>
      </w:pPr>
      <w:r w:rsidRPr="00815988">
        <w:rPr>
          <w:b/>
          <w:bCs/>
        </w:rPr>
        <w:t>4. Escopo do Projeto</w:t>
      </w:r>
    </w:p>
    <w:p w14:paraId="4382BE1C" w14:textId="77777777" w:rsidR="00815988" w:rsidRPr="00815988" w:rsidRDefault="00815988" w:rsidP="00815988">
      <w:r w:rsidRPr="00815988">
        <w:rPr>
          <w:b/>
          <w:bCs/>
        </w:rPr>
        <w:t>Inclui:</w:t>
      </w:r>
    </w:p>
    <w:p w14:paraId="09C42319" w14:textId="77777777" w:rsidR="00815988" w:rsidRPr="00815988" w:rsidRDefault="00815988" w:rsidP="00815988">
      <w:pPr>
        <w:numPr>
          <w:ilvl w:val="0"/>
          <w:numId w:val="2"/>
        </w:numPr>
        <w:rPr>
          <w:highlight w:val="yellow"/>
        </w:rPr>
      </w:pPr>
      <w:r w:rsidRPr="00815988">
        <w:rPr>
          <w:highlight w:val="yellow"/>
        </w:rPr>
        <w:t>Planejamento, organização e execução do Choripán no dia definido pela Semana Acadêmica.</w:t>
      </w:r>
    </w:p>
    <w:p w14:paraId="44833147" w14:textId="77777777" w:rsidR="00815988" w:rsidRPr="00815988" w:rsidRDefault="00815988" w:rsidP="00815988">
      <w:pPr>
        <w:numPr>
          <w:ilvl w:val="0"/>
          <w:numId w:val="2"/>
        </w:numPr>
        <w:rPr>
          <w:highlight w:val="yellow"/>
        </w:rPr>
      </w:pPr>
      <w:r w:rsidRPr="00815988">
        <w:rPr>
          <w:highlight w:val="yellow"/>
        </w:rPr>
        <w:t>Compra de insumos, preparação dos lanches e atendimento no local.</w:t>
      </w:r>
    </w:p>
    <w:p w14:paraId="7806374C" w14:textId="77777777" w:rsidR="00815988" w:rsidRPr="00815988" w:rsidRDefault="00815988" w:rsidP="00815988">
      <w:pPr>
        <w:numPr>
          <w:ilvl w:val="0"/>
          <w:numId w:val="2"/>
        </w:numPr>
        <w:rPr>
          <w:highlight w:val="yellow"/>
        </w:rPr>
      </w:pPr>
      <w:r w:rsidRPr="00815988">
        <w:rPr>
          <w:highlight w:val="yellow"/>
        </w:rPr>
        <w:t>Divulgação do evento na comunidade acadêmica.</w:t>
      </w:r>
    </w:p>
    <w:p w14:paraId="21845BE4" w14:textId="77777777" w:rsidR="00815988" w:rsidRPr="00815988" w:rsidRDefault="00815988" w:rsidP="00815988">
      <w:pPr>
        <w:numPr>
          <w:ilvl w:val="0"/>
          <w:numId w:val="2"/>
        </w:numPr>
        <w:rPr>
          <w:highlight w:val="yellow"/>
        </w:rPr>
      </w:pPr>
      <w:r w:rsidRPr="00815988">
        <w:rPr>
          <w:highlight w:val="yellow"/>
        </w:rPr>
        <w:t>Avaliação do resultado (financeiro e de participação).</w:t>
      </w:r>
    </w:p>
    <w:p w14:paraId="6DC60847" w14:textId="77777777" w:rsidR="00815988" w:rsidRPr="00815988" w:rsidRDefault="00815988" w:rsidP="00815988">
      <w:r w:rsidRPr="00815988">
        <w:rPr>
          <w:b/>
          <w:bCs/>
        </w:rPr>
        <w:t>Não Inclui:</w:t>
      </w:r>
    </w:p>
    <w:p w14:paraId="61386C73" w14:textId="77777777" w:rsidR="00815988" w:rsidRPr="00815988" w:rsidRDefault="00815988" w:rsidP="00815988">
      <w:pPr>
        <w:numPr>
          <w:ilvl w:val="0"/>
          <w:numId w:val="3"/>
        </w:numPr>
        <w:rPr>
          <w:highlight w:val="yellow"/>
        </w:rPr>
      </w:pPr>
      <w:r w:rsidRPr="00815988">
        <w:rPr>
          <w:highlight w:val="yellow"/>
        </w:rPr>
        <w:t>Eventos paralelos não relacionados ao Choripán.</w:t>
      </w:r>
    </w:p>
    <w:p w14:paraId="4CA55DE7" w14:textId="77777777" w:rsidR="00815988" w:rsidRPr="00815988" w:rsidRDefault="00815988" w:rsidP="00815988">
      <w:pPr>
        <w:numPr>
          <w:ilvl w:val="0"/>
          <w:numId w:val="3"/>
        </w:numPr>
        <w:rPr>
          <w:highlight w:val="yellow"/>
        </w:rPr>
      </w:pPr>
      <w:r w:rsidRPr="00815988">
        <w:rPr>
          <w:highlight w:val="yellow"/>
        </w:rPr>
        <w:t>Custos de formatura além da arrecadação prevista.</w:t>
      </w:r>
    </w:p>
    <w:p w14:paraId="7F1056DB" w14:textId="77777777" w:rsidR="00815988" w:rsidRPr="00815988" w:rsidRDefault="00815988" w:rsidP="00815988">
      <w:pPr>
        <w:numPr>
          <w:ilvl w:val="0"/>
          <w:numId w:val="3"/>
        </w:numPr>
        <w:rPr>
          <w:highlight w:val="yellow"/>
        </w:rPr>
      </w:pPr>
      <w:r w:rsidRPr="00815988">
        <w:rPr>
          <w:highlight w:val="yellow"/>
        </w:rPr>
        <w:lastRenderedPageBreak/>
        <w:t>Venda de produtos que não sejam o Choripán e bebidas previamente definidas.</w:t>
      </w:r>
    </w:p>
    <w:p w14:paraId="30E11E00" w14:textId="77777777" w:rsidR="00815988" w:rsidRPr="00815988" w:rsidRDefault="00000000" w:rsidP="00815988">
      <w:r>
        <w:pict w14:anchorId="7E5AA237">
          <v:rect id="_x0000_i1033" style="width:0;height:1.5pt" o:hralign="center" o:hrstd="t" o:hr="t" fillcolor="#a0a0a0" stroked="f"/>
        </w:pict>
      </w:r>
    </w:p>
    <w:p w14:paraId="4748A504" w14:textId="77777777" w:rsidR="00815988" w:rsidRPr="00815988" w:rsidRDefault="00815988" w:rsidP="00815988">
      <w:pPr>
        <w:rPr>
          <w:b/>
          <w:bCs/>
        </w:rPr>
      </w:pPr>
      <w:r w:rsidRPr="00815988">
        <w:rPr>
          <w:b/>
          <w:bCs/>
        </w:rPr>
        <w:t>5. Premissas</w:t>
      </w:r>
    </w:p>
    <w:p w14:paraId="48EF5B13" w14:textId="77777777" w:rsidR="00815988" w:rsidRPr="00815988" w:rsidRDefault="00815988" w:rsidP="00815988">
      <w:pPr>
        <w:numPr>
          <w:ilvl w:val="0"/>
          <w:numId w:val="4"/>
        </w:numPr>
        <w:rPr>
          <w:highlight w:val="yellow"/>
        </w:rPr>
      </w:pPr>
      <w:r w:rsidRPr="00815988">
        <w:rPr>
          <w:highlight w:val="yellow"/>
        </w:rPr>
        <w:t>O evento ocorrerá no espaço do campus, previamente autorizado pela direção.</w:t>
      </w:r>
    </w:p>
    <w:p w14:paraId="2185D2D4" w14:textId="77777777" w:rsidR="00815988" w:rsidRPr="00815988" w:rsidRDefault="00815988" w:rsidP="00815988">
      <w:pPr>
        <w:numPr>
          <w:ilvl w:val="0"/>
          <w:numId w:val="4"/>
        </w:numPr>
        <w:rPr>
          <w:highlight w:val="yellow"/>
        </w:rPr>
      </w:pPr>
      <w:r w:rsidRPr="00815988">
        <w:rPr>
          <w:highlight w:val="yellow"/>
        </w:rPr>
        <w:t>Haverá participação mínima de 100 pessoas, garantindo viabilidade financeira.</w:t>
      </w:r>
    </w:p>
    <w:p w14:paraId="25F5CA36" w14:textId="77777777" w:rsidR="00815988" w:rsidRPr="00815988" w:rsidRDefault="00815988" w:rsidP="00815988">
      <w:pPr>
        <w:numPr>
          <w:ilvl w:val="0"/>
          <w:numId w:val="4"/>
        </w:numPr>
        <w:rPr>
          <w:highlight w:val="yellow"/>
        </w:rPr>
      </w:pPr>
      <w:r w:rsidRPr="00815988">
        <w:rPr>
          <w:highlight w:val="yellow"/>
        </w:rPr>
        <w:t>A equipe terá apoio da infraestrutura do campus (churrasqueiras, mesas e cadeiras).</w:t>
      </w:r>
    </w:p>
    <w:p w14:paraId="2362293E" w14:textId="4AFBE84A" w:rsidR="00815988" w:rsidRPr="00815988" w:rsidRDefault="00815988" w:rsidP="00815988">
      <w:pPr>
        <w:spacing w:after="0" w:line="240" w:lineRule="auto"/>
        <w:rPr>
          <w:i/>
          <w:iCs/>
          <w:sz w:val="20"/>
          <w:szCs w:val="20"/>
        </w:rPr>
      </w:pPr>
      <w:r w:rsidRPr="00815988">
        <w:rPr>
          <w:i/>
          <w:iCs/>
          <w:sz w:val="20"/>
          <w:szCs w:val="20"/>
        </w:rPr>
        <w:t xml:space="preserve">Em </w:t>
      </w:r>
      <w:r w:rsidRPr="00815988">
        <w:rPr>
          <w:b/>
          <w:bCs/>
          <w:i/>
          <w:iCs/>
          <w:sz w:val="20"/>
          <w:szCs w:val="20"/>
        </w:rPr>
        <w:t>gestão de projetos</w:t>
      </w:r>
      <w:r w:rsidRPr="00815988">
        <w:rPr>
          <w:i/>
          <w:iCs/>
          <w:sz w:val="20"/>
          <w:szCs w:val="20"/>
        </w:rPr>
        <w:t xml:space="preserve">, uma </w:t>
      </w:r>
      <w:r w:rsidRPr="00815988">
        <w:rPr>
          <w:b/>
          <w:bCs/>
          <w:i/>
          <w:iCs/>
          <w:sz w:val="20"/>
          <w:szCs w:val="20"/>
        </w:rPr>
        <w:t>premissa</w:t>
      </w:r>
      <w:r w:rsidRPr="00815988">
        <w:rPr>
          <w:i/>
          <w:iCs/>
          <w:sz w:val="20"/>
          <w:szCs w:val="20"/>
        </w:rPr>
        <w:t xml:space="preserve"> é um </w:t>
      </w:r>
      <w:r w:rsidRPr="00815988">
        <w:rPr>
          <w:b/>
          <w:bCs/>
          <w:i/>
          <w:iCs/>
          <w:sz w:val="20"/>
          <w:szCs w:val="20"/>
        </w:rPr>
        <w:t>fato, condição ou circunstância que se assume como verdadeiro ou certo durante o planejamento do projeto</w:t>
      </w:r>
      <w:r w:rsidRPr="00815988">
        <w:rPr>
          <w:i/>
          <w:iCs/>
          <w:sz w:val="20"/>
          <w:szCs w:val="20"/>
        </w:rPr>
        <w:t xml:space="preserve">, mesmo que não exista total garantia de que será realmente assim. Elas servem como base para a elaboração do </w:t>
      </w:r>
      <w:r w:rsidRPr="00815988">
        <w:rPr>
          <w:b/>
          <w:bCs/>
          <w:i/>
          <w:iCs/>
          <w:sz w:val="20"/>
          <w:szCs w:val="20"/>
        </w:rPr>
        <w:t>plano do projeto</w:t>
      </w:r>
      <w:r w:rsidRPr="00815988">
        <w:rPr>
          <w:i/>
          <w:iCs/>
          <w:sz w:val="20"/>
          <w:szCs w:val="20"/>
        </w:rPr>
        <w:t>, auxiliando nas estimativas de prazo, custos, recursos e atividades.</w:t>
      </w:r>
    </w:p>
    <w:p w14:paraId="07D4F896" w14:textId="77777777" w:rsidR="00815988" w:rsidRPr="00815988" w:rsidRDefault="00815988" w:rsidP="00815988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815988">
        <w:rPr>
          <w:b/>
          <w:bCs/>
          <w:i/>
          <w:iCs/>
          <w:sz w:val="20"/>
          <w:szCs w:val="20"/>
        </w:rPr>
        <w:t>Características das premissas:</w:t>
      </w:r>
    </w:p>
    <w:p w14:paraId="10513A6F" w14:textId="6DC573E4" w:rsidR="00815988" w:rsidRPr="00815988" w:rsidRDefault="00815988" w:rsidP="00815988">
      <w:pPr>
        <w:numPr>
          <w:ilvl w:val="0"/>
          <w:numId w:val="9"/>
        </w:numPr>
        <w:spacing w:after="0" w:line="240" w:lineRule="auto"/>
        <w:rPr>
          <w:i/>
          <w:iCs/>
          <w:sz w:val="20"/>
          <w:szCs w:val="20"/>
        </w:rPr>
      </w:pPr>
      <w:r w:rsidRPr="00815988">
        <w:rPr>
          <w:i/>
          <w:iCs/>
          <w:sz w:val="20"/>
          <w:szCs w:val="20"/>
        </w:rPr>
        <w:t xml:space="preserve">São </w:t>
      </w:r>
      <w:r w:rsidRPr="00815988">
        <w:rPr>
          <w:b/>
          <w:bCs/>
          <w:i/>
          <w:iCs/>
          <w:sz w:val="20"/>
          <w:szCs w:val="20"/>
        </w:rPr>
        <w:t>hipóteses positivas</w:t>
      </w:r>
      <w:r w:rsidRPr="00815988">
        <w:rPr>
          <w:i/>
          <w:iCs/>
          <w:sz w:val="20"/>
          <w:szCs w:val="20"/>
        </w:rPr>
        <w:t xml:space="preserve"> (suposições de que algo vai ocorrer), porém é plausível e realista.</w:t>
      </w:r>
    </w:p>
    <w:p w14:paraId="173B60AF" w14:textId="77777777" w:rsidR="00815988" w:rsidRPr="00815988" w:rsidRDefault="00815988" w:rsidP="00815988">
      <w:pPr>
        <w:numPr>
          <w:ilvl w:val="0"/>
          <w:numId w:val="9"/>
        </w:numPr>
        <w:spacing w:after="0" w:line="240" w:lineRule="auto"/>
        <w:rPr>
          <w:i/>
          <w:iCs/>
          <w:sz w:val="20"/>
          <w:szCs w:val="20"/>
        </w:rPr>
      </w:pPr>
      <w:r w:rsidRPr="00815988">
        <w:rPr>
          <w:i/>
          <w:iCs/>
          <w:sz w:val="20"/>
          <w:szCs w:val="20"/>
        </w:rPr>
        <w:t xml:space="preserve">Precisam ser </w:t>
      </w:r>
      <w:r w:rsidRPr="00815988">
        <w:rPr>
          <w:b/>
          <w:bCs/>
          <w:i/>
          <w:iCs/>
          <w:sz w:val="20"/>
          <w:szCs w:val="20"/>
        </w:rPr>
        <w:t>registradas</w:t>
      </w:r>
      <w:r w:rsidRPr="00815988">
        <w:rPr>
          <w:i/>
          <w:iCs/>
          <w:sz w:val="20"/>
          <w:szCs w:val="20"/>
        </w:rPr>
        <w:t xml:space="preserve"> no Termo de Abertura do Projeto (TAP) ou no Plano de Gerenciamento.</w:t>
      </w:r>
    </w:p>
    <w:p w14:paraId="5BF8E16E" w14:textId="77777777" w:rsidR="00815988" w:rsidRPr="00815988" w:rsidRDefault="00815988" w:rsidP="00815988">
      <w:pPr>
        <w:numPr>
          <w:ilvl w:val="0"/>
          <w:numId w:val="9"/>
        </w:numPr>
        <w:spacing w:after="0" w:line="240" w:lineRule="auto"/>
        <w:rPr>
          <w:i/>
          <w:iCs/>
          <w:sz w:val="20"/>
          <w:szCs w:val="20"/>
        </w:rPr>
      </w:pPr>
      <w:r w:rsidRPr="00815988">
        <w:rPr>
          <w:i/>
          <w:iCs/>
          <w:sz w:val="20"/>
          <w:szCs w:val="20"/>
        </w:rPr>
        <w:t xml:space="preserve">Podem se transformar em </w:t>
      </w:r>
      <w:r w:rsidRPr="00815988">
        <w:rPr>
          <w:b/>
          <w:bCs/>
          <w:i/>
          <w:iCs/>
          <w:sz w:val="20"/>
          <w:szCs w:val="20"/>
        </w:rPr>
        <w:t>riscos</w:t>
      </w:r>
      <w:r w:rsidRPr="00815988">
        <w:rPr>
          <w:i/>
          <w:iCs/>
          <w:sz w:val="20"/>
          <w:szCs w:val="20"/>
        </w:rPr>
        <w:t xml:space="preserve"> caso não se confirmem.</w:t>
      </w:r>
    </w:p>
    <w:p w14:paraId="2413A758" w14:textId="77777777" w:rsidR="00815988" w:rsidRPr="00815988" w:rsidRDefault="00815988" w:rsidP="00815988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815988">
        <w:rPr>
          <w:b/>
          <w:bCs/>
          <w:i/>
          <w:iCs/>
          <w:sz w:val="20"/>
          <w:szCs w:val="20"/>
        </w:rPr>
        <w:t>Exemplos de premissas em um projeto:</w:t>
      </w:r>
    </w:p>
    <w:p w14:paraId="400AD67C" w14:textId="77777777" w:rsidR="00815988" w:rsidRPr="00815988" w:rsidRDefault="00815988" w:rsidP="00815988">
      <w:pPr>
        <w:numPr>
          <w:ilvl w:val="0"/>
          <w:numId w:val="10"/>
        </w:numPr>
        <w:spacing w:after="0" w:line="240" w:lineRule="auto"/>
        <w:rPr>
          <w:i/>
          <w:iCs/>
          <w:sz w:val="20"/>
          <w:szCs w:val="20"/>
        </w:rPr>
      </w:pPr>
      <w:r w:rsidRPr="00815988">
        <w:rPr>
          <w:i/>
          <w:iCs/>
          <w:sz w:val="20"/>
          <w:szCs w:val="20"/>
        </w:rPr>
        <w:t>Os fornecedores entregarão os insumos (pão e linguiça) na data combinada.</w:t>
      </w:r>
    </w:p>
    <w:p w14:paraId="7AD318BA" w14:textId="77777777" w:rsidR="00815988" w:rsidRPr="00815988" w:rsidRDefault="00815988" w:rsidP="00815988">
      <w:pPr>
        <w:numPr>
          <w:ilvl w:val="0"/>
          <w:numId w:val="10"/>
        </w:numPr>
        <w:spacing w:after="0" w:line="240" w:lineRule="auto"/>
        <w:rPr>
          <w:i/>
          <w:iCs/>
          <w:sz w:val="20"/>
          <w:szCs w:val="20"/>
        </w:rPr>
      </w:pPr>
      <w:r w:rsidRPr="00815988">
        <w:rPr>
          <w:i/>
          <w:iCs/>
          <w:sz w:val="20"/>
          <w:szCs w:val="20"/>
        </w:rPr>
        <w:t>Haverá apoio da coordenação para divulgação nas redes sociais oficiais.</w:t>
      </w:r>
    </w:p>
    <w:p w14:paraId="615B401F" w14:textId="77777777" w:rsidR="00815988" w:rsidRPr="00815988" w:rsidRDefault="00000000" w:rsidP="00815988">
      <w:r>
        <w:pict w14:anchorId="760E01DA">
          <v:rect id="_x0000_i1034" style="width:0;height:1.5pt" o:hralign="center" o:hrstd="t" o:hr="t" fillcolor="#a0a0a0" stroked="f"/>
        </w:pict>
      </w:r>
    </w:p>
    <w:p w14:paraId="04B7E28C" w14:textId="77777777" w:rsidR="00815988" w:rsidRPr="00815988" w:rsidRDefault="00815988" w:rsidP="00815988">
      <w:pPr>
        <w:rPr>
          <w:b/>
          <w:bCs/>
        </w:rPr>
      </w:pPr>
      <w:r w:rsidRPr="00815988">
        <w:rPr>
          <w:b/>
          <w:bCs/>
        </w:rPr>
        <w:t>6. Restrições</w:t>
      </w:r>
    </w:p>
    <w:p w14:paraId="1D7ABCF3" w14:textId="77777777" w:rsidR="00815988" w:rsidRPr="00815988" w:rsidRDefault="00815988" w:rsidP="00815988">
      <w:pPr>
        <w:numPr>
          <w:ilvl w:val="0"/>
          <w:numId w:val="5"/>
        </w:numPr>
        <w:rPr>
          <w:highlight w:val="yellow"/>
        </w:rPr>
      </w:pPr>
      <w:r w:rsidRPr="00815988">
        <w:rPr>
          <w:highlight w:val="yellow"/>
        </w:rPr>
        <w:t>O evento deve acontecer em apenas um dia, dentro da Semana Acadêmica.</w:t>
      </w:r>
    </w:p>
    <w:p w14:paraId="08AF7093" w14:textId="77777777" w:rsidR="00815988" w:rsidRPr="00815988" w:rsidRDefault="00815988" w:rsidP="00815988">
      <w:pPr>
        <w:numPr>
          <w:ilvl w:val="0"/>
          <w:numId w:val="5"/>
        </w:numPr>
        <w:rPr>
          <w:highlight w:val="yellow"/>
        </w:rPr>
      </w:pPr>
      <w:r w:rsidRPr="00815988">
        <w:rPr>
          <w:highlight w:val="yellow"/>
        </w:rPr>
        <w:t>Os recursos para compra inicial de insumos serão limitados ao valor arrecadado previamente via vaquinha entre os alunos.</w:t>
      </w:r>
    </w:p>
    <w:p w14:paraId="4D7E7704" w14:textId="77777777" w:rsidR="00815988" w:rsidRPr="00815988" w:rsidRDefault="00815988" w:rsidP="00815988">
      <w:pPr>
        <w:numPr>
          <w:ilvl w:val="0"/>
          <w:numId w:val="5"/>
        </w:numPr>
        <w:rPr>
          <w:highlight w:val="yellow"/>
        </w:rPr>
      </w:pPr>
      <w:r w:rsidRPr="00815988">
        <w:rPr>
          <w:highlight w:val="yellow"/>
        </w:rPr>
        <w:t>O cardápio será restrito a Choripán e bebidas (água e refrigerante).</w:t>
      </w:r>
    </w:p>
    <w:p w14:paraId="07A8B677" w14:textId="77777777" w:rsidR="00815988" w:rsidRPr="00815988" w:rsidRDefault="00000000" w:rsidP="00815988">
      <w:r>
        <w:pict w14:anchorId="1269FB5D">
          <v:rect id="_x0000_i1035" style="width:0;height:1.5pt" o:hralign="center" o:hrstd="t" o:hr="t" fillcolor="#a0a0a0" stroked="f"/>
        </w:pict>
      </w:r>
    </w:p>
    <w:p w14:paraId="6E6C96D2" w14:textId="77777777" w:rsidR="00815988" w:rsidRPr="00815988" w:rsidRDefault="00815988" w:rsidP="00815988">
      <w:pPr>
        <w:rPr>
          <w:b/>
          <w:bCs/>
        </w:rPr>
      </w:pPr>
      <w:r w:rsidRPr="00815988">
        <w:rPr>
          <w:b/>
          <w:bCs/>
        </w:rPr>
        <w:t>7. Riscos Iniciais</w:t>
      </w:r>
    </w:p>
    <w:p w14:paraId="56E2DAD7" w14:textId="77777777" w:rsidR="00815988" w:rsidRPr="00815988" w:rsidRDefault="00815988" w:rsidP="00815988">
      <w:pPr>
        <w:numPr>
          <w:ilvl w:val="0"/>
          <w:numId w:val="6"/>
        </w:numPr>
        <w:rPr>
          <w:highlight w:val="yellow"/>
        </w:rPr>
      </w:pPr>
      <w:r w:rsidRPr="00815988">
        <w:rPr>
          <w:highlight w:val="yellow"/>
        </w:rPr>
        <w:t>Baixa adesão do público → risco de prejuízo financeiro.</w:t>
      </w:r>
    </w:p>
    <w:p w14:paraId="57F26151" w14:textId="77777777" w:rsidR="00815988" w:rsidRPr="00815988" w:rsidRDefault="00815988" w:rsidP="00815988">
      <w:pPr>
        <w:numPr>
          <w:ilvl w:val="0"/>
          <w:numId w:val="6"/>
        </w:numPr>
        <w:rPr>
          <w:highlight w:val="yellow"/>
        </w:rPr>
      </w:pPr>
      <w:r w:rsidRPr="00815988">
        <w:rPr>
          <w:highlight w:val="yellow"/>
        </w:rPr>
        <w:t>Condições climáticas desfavoráveis (se o espaço for aberto).</w:t>
      </w:r>
    </w:p>
    <w:p w14:paraId="088C39E5" w14:textId="77777777" w:rsidR="00815988" w:rsidRPr="00815988" w:rsidRDefault="00815988" w:rsidP="00815988">
      <w:pPr>
        <w:numPr>
          <w:ilvl w:val="0"/>
          <w:numId w:val="6"/>
        </w:numPr>
        <w:rPr>
          <w:highlight w:val="yellow"/>
        </w:rPr>
      </w:pPr>
      <w:r w:rsidRPr="00815988">
        <w:rPr>
          <w:highlight w:val="yellow"/>
        </w:rPr>
        <w:t>Falta de voluntários no dia do evento.</w:t>
      </w:r>
    </w:p>
    <w:p w14:paraId="0695B507" w14:textId="77777777" w:rsidR="00815988" w:rsidRPr="00815988" w:rsidRDefault="00815988" w:rsidP="00815988">
      <w:pPr>
        <w:numPr>
          <w:ilvl w:val="0"/>
          <w:numId w:val="6"/>
        </w:numPr>
        <w:rPr>
          <w:highlight w:val="yellow"/>
        </w:rPr>
      </w:pPr>
      <w:r w:rsidRPr="00815988">
        <w:rPr>
          <w:highlight w:val="yellow"/>
        </w:rPr>
        <w:t>Preço mal calculado dos insumos → redução da margem de arrecadação.</w:t>
      </w:r>
    </w:p>
    <w:p w14:paraId="384E6ED0" w14:textId="77777777" w:rsidR="00815988" w:rsidRPr="00815988" w:rsidRDefault="00000000" w:rsidP="00815988">
      <w:r>
        <w:pict w14:anchorId="06DCD94F">
          <v:rect id="_x0000_i1036" style="width:0;height:1.5pt" o:hralign="center" o:hrstd="t" o:hr="t" fillcolor="#a0a0a0" stroked="f"/>
        </w:pict>
      </w:r>
    </w:p>
    <w:p w14:paraId="33FDEDEA" w14:textId="77777777" w:rsidR="00815988" w:rsidRPr="00815988" w:rsidRDefault="00815988" w:rsidP="00815988">
      <w:pPr>
        <w:rPr>
          <w:b/>
          <w:bCs/>
        </w:rPr>
      </w:pPr>
      <w:r w:rsidRPr="00815988">
        <w:rPr>
          <w:b/>
          <w:bCs/>
        </w:rPr>
        <w:t>8. Partes Interessadas (Stakeholders)</w:t>
      </w:r>
    </w:p>
    <w:p w14:paraId="2F9D075F" w14:textId="77777777" w:rsidR="00815988" w:rsidRPr="00815988" w:rsidRDefault="00815988" w:rsidP="00815988">
      <w:pPr>
        <w:numPr>
          <w:ilvl w:val="0"/>
          <w:numId w:val="7"/>
        </w:numPr>
        <w:rPr>
          <w:highlight w:val="yellow"/>
        </w:rPr>
      </w:pPr>
      <w:r w:rsidRPr="00815988">
        <w:rPr>
          <w:b/>
          <w:bCs/>
          <w:highlight w:val="yellow"/>
        </w:rPr>
        <w:t>Equipe organizadora:</w:t>
      </w:r>
      <w:r w:rsidRPr="00815988">
        <w:rPr>
          <w:highlight w:val="yellow"/>
        </w:rPr>
        <w:t xml:space="preserve"> estudantes de Processos Gerenciais.</w:t>
      </w:r>
    </w:p>
    <w:p w14:paraId="3630876D" w14:textId="77777777" w:rsidR="00815988" w:rsidRPr="00815988" w:rsidRDefault="00815988" w:rsidP="00815988">
      <w:pPr>
        <w:numPr>
          <w:ilvl w:val="0"/>
          <w:numId w:val="7"/>
        </w:numPr>
        <w:rPr>
          <w:highlight w:val="yellow"/>
        </w:rPr>
      </w:pPr>
      <w:r w:rsidRPr="00815988">
        <w:rPr>
          <w:b/>
          <w:bCs/>
          <w:highlight w:val="yellow"/>
        </w:rPr>
        <w:t>Clientes:</w:t>
      </w:r>
      <w:r w:rsidRPr="00815988">
        <w:rPr>
          <w:highlight w:val="yellow"/>
        </w:rPr>
        <w:t xml:space="preserve"> estudantes, professores e servidores do campus.</w:t>
      </w:r>
    </w:p>
    <w:p w14:paraId="7EC8381C" w14:textId="77777777" w:rsidR="00815988" w:rsidRPr="00815988" w:rsidRDefault="00815988" w:rsidP="00815988">
      <w:pPr>
        <w:numPr>
          <w:ilvl w:val="0"/>
          <w:numId w:val="7"/>
        </w:numPr>
        <w:rPr>
          <w:highlight w:val="yellow"/>
        </w:rPr>
      </w:pPr>
      <w:r w:rsidRPr="00815988">
        <w:rPr>
          <w:b/>
          <w:bCs/>
          <w:highlight w:val="yellow"/>
        </w:rPr>
        <w:t>Apoiadores:</w:t>
      </w:r>
      <w:r w:rsidRPr="00815988">
        <w:rPr>
          <w:highlight w:val="yellow"/>
        </w:rPr>
        <w:t xml:space="preserve"> direção do campus, coordenação do curso, setor de infraestrutura.</w:t>
      </w:r>
    </w:p>
    <w:p w14:paraId="621D905E" w14:textId="77777777" w:rsidR="00815988" w:rsidRPr="00815988" w:rsidRDefault="00815988" w:rsidP="00815988">
      <w:pPr>
        <w:numPr>
          <w:ilvl w:val="0"/>
          <w:numId w:val="7"/>
        </w:numPr>
        <w:rPr>
          <w:highlight w:val="yellow"/>
        </w:rPr>
      </w:pPr>
      <w:r w:rsidRPr="00815988">
        <w:rPr>
          <w:b/>
          <w:bCs/>
          <w:highlight w:val="yellow"/>
        </w:rPr>
        <w:t>Beneficiários finais:</w:t>
      </w:r>
      <w:r w:rsidRPr="00815988">
        <w:rPr>
          <w:highlight w:val="yellow"/>
        </w:rPr>
        <w:t xml:space="preserve"> comissão de formatura.</w:t>
      </w:r>
    </w:p>
    <w:p w14:paraId="23384C47" w14:textId="77777777" w:rsidR="00815988" w:rsidRPr="00815988" w:rsidRDefault="00000000" w:rsidP="00815988">
      <w:r>
        <w:pict w14:anchorId="618959DA">
          <v:rect id="_x0000_i1037" style="width:0;height:1.5pt" o:hralign="center" o:hrstd="t" o:hr="t" fillcolor="#a0a0a0" stroked="f"/>
        </w:pict>
      </w:r>
    </w:p>
    <w:p w14:paraId="41D3095F" w14:textId="77777777" w:rsidR="00815988" w:rsidRPr="00815988" w:rsidRDefault="00815988" w:rsidP="00815988">
      <w:pPr>
        <w:rPr>
          <w:b/>
          <w:bCs/>
        </w:rPr>
      </w:pPr>
      <w:r w:rsidRPr="00815988">
        <w:rPr>
          <w:b/>
          <w:bCs/>
        </w:rPr>
        <w:lastRenderedPageBreak/>
        <w:t>9. Aprovação</w:t>
      </w:r>
    </w:p>
    <w:p w14:paraId="581B6996" w14:textId="77777777" w:rsidR="00815988" w:rsidRPr="00815988" w:rsidRDefault="00815988" w:rsidP="00815988">
      <w:r w:rsidRPr="00815988">
        <w:rPr>
          <w:highlight w:val="yellow"/>
        </w:rPr>
        <w:t>Este TAP formaliza o início do projeto “Choripán de Processos Gerenciais” e autoriza a equipe a planejar e executar suas atividades.</w:t>
      </w:r>
    </w:p>
    <w:p w14:paraId="2EAE84CC" w14:textId="77777777" w:rsidR="00815988" w:rsidRPr="00815988" w:rsidRDefault="00815988" w:rsidP="00815988">
      <w:pPr>
        <w:numPr>
          <w:ilvl w:val="0"/>
          <w:numId w:val="8"/>
        </w:numPr>
      </w:pPr>
      <w:r w:rsidRPr="00815988">
        <w:rPr>
          <w:b/>
          <w:bCs/>
        </w:rPr>
        <w:t>Professor Orientador:</w:t>
      </w:r>
      <w:r w:rsidRPr="00815988">
        <w:t xml:space="preserve"> ______________________</w:t>
      </w:r>
    </w:p>
    <w:p w14:paraId="78294FC3" w14:textId="77777777" w:rsidR="00815988" w:rsidRPr="00815988" w:rsidRDefault="00815988" w:rsidP="00815988">
      <w:pPr>
        <w:numPr>
          <w:ilvl w:val="0"/>
          <w:numId w:val="8"/>
        </w:numPr>
      </w:pPr>
      <w:r w:rsidRPr="00815988">
        <w:rPr>
          <w:b/>
          <w:bCs/>
        </w:rPr>
        <w:t>Representante da Turma:</w:t>
      </w:r>
      <w:r w:rsidRPr="00815988">
        <w:t xml:space="preserve"> ____________________</w:t>
      </w:r>
    </w:p>
    <w:p w14:paraId="63E5DAE2" w14:textId="77777777" w:rsidR="00815988" w:rsidRPr="00815988" w:rsidRDefault="00815988" w:rsidP="00815988">
      <w:pPr>
        <w:numPr>
          <w:ilvl w:val="0"/>
          <w:numId w:val="8"/>
        </w:numPr>
      </w:pPr>
      <w:r w:rsidRPr="00815988">
        <w:rPr>
          <w:b/>
          <w:bCs/>
        </w:rPr>
        <w:t>Data:</w:t>
      </w:r>
      <w:r w:rsidRPr="00815988">
        <w:t xml:space="preserve"> </w:t>
      </w:r>
      <w:r w:rsidRPr="00815988">
        <w:rPr>
          <w:b/>
          <w:bCs/>
        </w:rPr>
        <w:t>/</w:t>
      </w:r>
      <w:r w:rsidRPr="00815988">
        <w:t>/____</w:t>
      </w:r>
    </w:p>
    <w:p w14:paraId="7BB66FFF" w14:textId="77777777" w:rsidR="006605E6" w:rsidRDefault="006605E6"/>
    <w:p w14:paraId="4FB1A1DA" w14:textId="77777777" w:rsidR="00E40F0F" w:rsidRDefault="00E40F0F"/>
    <w:p w14:paraId="13BACD26" w14:textId="77777777" w:rsidR="00E40F0F" w:rsidRDefault="00E40F0F"/>
    <w:p w14:paraId="0715B2D5" w14:textId="77777777" w:rsidR="00E40F0F" w:rsidRDefault="00E40F0F"/>
    <w:p w14:paraId="799238E7" w14:textId="77777777" w:rsidR="00E40F0F" w:rsidRDefault="00E40F0F"/>
    <w:p w14:paraId="38DE78B4" w14:textId="77777777" w:rsidR="00E40F0F" w:rsidRDefault="00E40F0F"/>
    <w:p w14:paraId="4E1B1401" w14:textId="77777777" w:rsidR="00E40F0F" w:rsidRDefault="00E40F0F"/>
    <w:p w14:paraId="1916991A" w14:textId="77777777" w:rsidR="00E40F0F" w:rsidRDefault="00E40F0F"/>
    <w:p w14:paraId="6FED833B" w14:textId="77777777" w:rsidR="00E40F0F" w:rsidRDefault="00E40F0F"/>
    <w:p w14:paraId="266B0966" w14:textId="77777777" w:rsidR="00E40F0F" w:rsidRDefault="00E40F0F"/>
    <w:p w14:paraId="0334A6A4" w14:textId="77777777" w:rsidR="00E40F0F" w:rsidRDefault="00E40F0F"/>
    <w:p w14:paraId="3DE281EF" w14:textId="77777777" w:rsidR="00E40F0F" w:rsidRDefault="00E40F0F"/>
    <w:p w14:paraId="40D45C95" w14:textId="77777777" w:rsidR="00E40F0F" w:rsidRDefault="00E40F0F"/>
    <w:p w14:paraId="0075461C" w14:textId="77777777" w:rsidR="00E40F0F" w:rsidRDefault="00E40F0F"/>
    <w:p w14:paraId="1B624BFE" w14:textId="77777777" w:rsidR="00E40F0F" w:rsidRDefault="00E40F0F"/>
    <w:p w14:paraId="0C8CBC30" w14:textId="77777777" w:rsidR="00E40F0F" w:rsidRDefault="00E40F0F"/>
    <w:p w14:paraId="6B57F98F" w14:textId="77777777" w:rsidR="00E40F0F" w:rsidRDefault="00E40F0F"/>
    <w:p w14:paraId="14531682" w14:textId="77777777" w:rsidR="00E40F0F" w:rsidRDefault="00E40F0F"/>
    <w:p w14:paraId="71B9B77C" w14:textId="77777777" w:rsidR="00E40F0F" w:rsidRDefault="00E40F0F"/>
    <w:p w14:paraId="1379F184" w14:textId="77777777" w:rsidR="00E40F0F" w:rsidRDefault="00E40F0F"/>
    <w:p w14:paraId="6C9D0A2D" w14:textId="77777777" w:rsidR="00E40F0F" w:rsidRDefault="00E40F0F"/>
    <w:p w14:paraId="0C9599F5" w14:textId="77777777" w:rsidR="00E40F0F" w:rsidRDefault="00E40F0F"/>
    <w:p w14:paraId="4C0DC54B" w14:textId="77777777" w:rsidR="00E40F0F" w:rsidRDefault="00E40F0F"/>
    <w:p w14:paraId="65ED9DF6" w14:textId="77777777" w:rsidR="00E40F0F" w:rsidRDefault="00E40F0F"/>
    <w:p w14:paraId="339BF5CD" w14:textId="77777777" w:rsidR="00E40F0F" w:rsidRDefault="00E40F0F"/>
    <w:p w14:paraId="7B190F32" w14:textId="77777777" w:rsidR="00E40F0F" w:rsidRDefault="00E40F0F" w:rsidP="00E40F0F">
      <w:pPr>
        <w:jc w:val="center"/>
        <w:rPr>
          <w:b/>
          <w:bCs/>
          <w:sz w:val="32"/>
          <w:szCs w:val="32"/>
        </w:rPr>
      </w:pPr>
      <w:r w:rsidRPr="00E40F0F">
        <w:rPr>
          <w:b/>
          <w:bCs/>
          <w:sz w:val="32"/>
          <w:szCs w:val="32"/>
        </w:rPr>
        <w:lastRenderedPageBreak/>
        <w:t>DECLARAÇÃO DE ESCOPO – PROJETO DE EXTENSÃO</w:t>
      </w:r>
    </w:p>
    <w:p w14:paraId="5B1BFD53" w14:textId="77777777" w:rsidR="00E40F0F" w:rsidRPr="00E40F0F" w:rsidRDefault="00E40F0F" w:rsidP="00E40F0F">
      <w:pPr>
        <w:rPr>
          <w:sz w:val="24"/>
          <w:szCs w:val="24"/>
        </w:rPr>
      </w:pPr>
      <w:r w:rsidRPr="00E40F0F">
        <w:rPr>
          <w:b/>
          <w:bCs/>
          <w:sz w:val="24"/>
          <w:szCs w:val="24"/>
        </w:rPr>
        <w:t>1. Identificação do Projeto</w:t>
      </w:r>
    </w:p>
    <w:p w14:paraId="5BD2475F" w14:textId="77777777" w:rsidR="00E40F0F" w:rsidRPr="00E40F0F" w:rsidRDefault="00E40F0F" w:rsidP="00E40F0F">
      <w:pPr>
        <w:numPr>
          <w:ilvl w:val="0"/>
          <w:numId w:val="21"/>
        </w:numPr>
        <w:rPr>
          <w:sz w:val="24"/>
          <w:szCs w:val="24"/>
          <w:highlight w:val="yellow"/>
        </w:rPr>
      </w:pPr>
      <w:r w:rsidRPr="00E40F0F">
        <w:rPr>
          <w:sz w:val="24"/>
          <w:szCs w:val="24"/>
          <w:highlight w:val="yellow"/>
        </w:rPr>
        <w:t>Nome: Choripan Solidário – Arrecadação para Formatura</w:t>
      </w:r>
    </w:p>
    <w:p w14:paraId="2D08E8C5" w14:textId="77777777" w:rsidR="00E40F0F" w:rsidRPr="00E40F0F" w:rsidRDefault="00E40F0F" w:rsidP="00E40F0F">
      <w:pPr>
        <w:numPr>
          <w:ilvl w:val="0"/>
          <w:numId w:val="21"/>
        </w:numPr>
        <w:rPr>
          <w:sz w:val="24"/>
          <w:szCs w:val="24"/>
          <w:highlight w:val="yellow"/>
        </w:rPr>
      </w:pPr>
      <w:r w:rsidRPr="00E40F0F">
        <w:rPr>
          <w:sz w:val="24"/>
          <w:szCs w:val="24"/>
          <w:highlight w:val="yellow"/>
        </w:rPr>
        <w:t>Objetivo: Realizar um evento gastronômico para arrecadar fundos para a turma.</w:t>
      </w:r>
    </w:p>
    <w:p w14:paraId="49D69E90" w14:textId="77777777" w:rsidR="00E40F0F" w:rsidRPr="00E40F0F" w:rsidRDefault="00E40F0F" w:rsidP="00E40F0F">
      <w:pPr>
        <w:rPr>
          <w:sz w:val="24"/>
          <w:szCs w:val="24"/>
        </w:rPr>
      </w:pPr>
      <w:r w:rsidRPr="00E40F0F">
        <w:rPr>
          <w:b/>
          <w:bCs/>
          <w:sz w:val="24"/>
          <w:szCs w:val="24"/>
        </w:rPr>
        <w:t>2. Justificativa</w:t>
      </w:r>
    </w:p>
    <w:p w14:paraId="498DE1B7" w14:textId="77777777" w:rsidR="00E40F0F" w:rsidRPr="00E40F0F" w:rsidRDefault="00E40F0F" w:rsidP="00E40F0F">
      <w:pPr>
        <w:numPr>
          <w:ilvl w:val="0"/>
          <w:numId w:val="22"/>
        </w:numPr>
        <w:rPr>
          <w:sz w:val="24"/>
          <w:szCs w:val="24"/>
          <w:highlight w:val="yellow"/>
        </w:rPr>
      </w:pPr>
      <w:r w:rsidRPr="00E40F0F">
        <w:rPr>
          <w:sz w:val="24"/>
          <w:szCs w:val="24"/>
          <w:highlight w:val="yellow"/>
        </w:rPr>
        <w:t>Necessidade de complementar o caixa da formatura com uma ação viável, de baixo custo e já tradicional no campus.</w:t>
      </w:r>
    </w:p>
    <w:p w14:paraId="6318F66E" w14:textId="77777777" w:rsidR="00E40F0F" w:rsidRPr="00E40F0F" w:rsidRDefault="00E40F0F" w:rsidP="00E40F0F">
      <w:pPr>
        <w:rPr>
          <w:sz w:val="24"/>
          <w:szCs w:val="24"/>
        </w:rPr>
      </w:pPr>
      <w:r w:rsidRPr="00E40F0F">
        <w:rPr>
          <w:b/>
          <w:bCs/>
          <w:sz w:val="24"/>
          <w:szCs w:val="24"/>
        </w:rPr>
        <w:t>3. Descrição do Escopo</w:t>
      </w:r>
    </w:p>
    <w:p w14:paraId="4FB2C8B4" w14:textId="77777777" w:rsidR="00E40F0F" w:rsidRPr="00E40F0F" w:rsidRDefault="00E40F0F" w:rsidP="00E40F0F">
      <w:pPr>
        <w:numPr>
          <w:ilvl w:val="0"/>
          <w:numId w:val="23"/>
        </w:numPr>
        <w:rPr>
          <w:sz w:val="24"/>
          <w:szCs w:val="24"/>
          <w:highlight w:val="yellow"/>
        </w:rPr>
      </w:pPr>
      <w:r w:rsidRPr="00E40F0F">
        <w:rPr>
          <w:sz w:val="24"/>
          <w:szCs w:val="24"/>
          <w:highlight w:val="yellow"/>
        </w:rPr>
        <w:t>Realização de um evento no pátio do campus com venda de pão com linguiça (choripan) e bebidas, com divulgação prévia para atrair estudantes e servidores.</w:t>
      </w:r>
    </w:p>
    <w:p w14:paraId="18CA8D11" w14:textId="77777777" w:rsidR="00E40F0F" w:rsidRPr="00E40F0F" w:rsidRDefault="00E40F0F" w:rsidP="00E40F0F">
      <w:pPr>
        <w:rPr>
          <w:sz w:val="24"/>
          <w:szCs w:val="24"/>
        </w:rPr>
      </w:pPr>
      <w:r w:rsidRPr="00E40F0F">
        <w:rPr>
          <w:b/>
          <w:bCs/>
          <w:sz w:val="24"/>
          <w:szCs w:val="24"/>
        </w:rPr>
        <w:t>4. Limites do Escopo</w:t>
      </w:r>
    </w:p>
    <w:p w14:paraId="2D927954" w14:textId="77777777" w:rsidR="00E40F0F" w:rsidRPr="00E40F0F" w:rsidRDefault="00E40F0F" w:rsidP="00E40F0F">
      <w:pPr>
        <w:numPr>
          <w:ilvl w:val="0"/>
          <w:numId w:val="24"/>
        </w:numPr>
        <w:rPr>
          <w:sz w:val="24"/>
          <w:szCs w:val="24"/>
          <w:highlight w:val="yellow"/>
        </w:rPr>
      </w:pPr>
      <w:r w:rsidRPr="00E40F0F">
        <w:rPr>
          <w:sz w:val="24"/>
          <w:szCs w:val="24"/>
          <w:highlight w:val="yellow"/>
        </w:rPr>
        <w:t>Inclui: compra de insumos, preparação, venda e divulgação do evento.</w:t>
      </w:r>
    </w:p>
    <w:p w14:paraId="67454F2C" w14:textId="77777777" w:rsidR="00E40F0F" w:rsidRPr="00E40F0F" w:rsidRDefault="00E40F0F" w:rsidP="00E40F0F">
      <w:pPr>
        <w:numPr>
          <w:ilvl w:val="0"/>
          <w:numId w:val="24"/>
        </w:numPr>
        <w:rPr>
          <w:sz w:val="24"/>
          <w:szCs w:val="24"/>
          <w:highlight w:val="yellow"/>
        </w:rPr>
      </w:pPr>
      <w:r w:rsidRPr="00E40F0F">
        <w:rPr>
          <w:sz w:val="24"/>
          <w:szCs w:val="24"/>
          <w:highlight w:val="yellow"/>
        </w:rPr>
        <w:t>Não inclui: aluguel de espaço externo, venda de outros tipos de alimentos, contratação de bandas.</w:t>
      </w:r>
    </w:p>
    <w:p w14:paraId="68FB4C02" w14:textId="77777777" w:rsidR="00E40F0F" w:rsidRPr="00E40F0F" w:rsidRDefault="00E40F0F" w:rsidP="00E40F0F">
      <w:pPr>
        <w:rPr>
          <w:sz w:val="24"/>
          <w:szCs w:val="24"/>
        </w:rPr>
      </w:pPr>
      <w:r w:rsidRPr="00E40F0F">
        <w:rPr>
          <w:b/>
          <w:bCs/>
          <w:sz w:val="24"/>
          <w:szCs w:val="24"/>
        </w:rPr>
        <w:t>5. Requisitos</w:t>
      </w:r>
    </w:p>
    <w:p w14:paraId="0B9FE0B1" w14:textId="77777777" w:rsidR="00E40F0F" w:rsidRPr="00E40F0F" w:rsidRDefault="00E40F0F" w:rsidP="00E40F0F">
      <w:pPr>
        <w:numPr>
          <w:ilvl w:val="0"/>
          <w:numId w:val="25"/>
        </w:numPr>
        <w:rPr>
          <w:sz w:val="24"/>
          <w:szCs w:val="24"/>
          <w:highlight w:val="yellow"/>
        </w:rPr>
      </w:pPr>
      <w:r w:rsidRPr="00E40F0F">
        <w:rPr>
          <w:sz w:val="24"/>
          <w:szCs w:val="24"/>
          <w:highlight w:val="yellow"/>
        </w:rPr>
        <w:t>Autorizações da direção</w:t>
      </w:r>
    </w:p>
    <w:p w14:paraId="0F7B925D" w14:textId="77777777" w:rsidR="00E40F0F" w:rsidRPr="00E40F0F" w:rsidRDefault="00E40F0F" w:rsidP="00E40F0F">
      <w:pPr>
        <w:numPr>
          <w:ilvl w:val="0"/>
          <w:numId w:val="25"/>
        </w:numPr>
        <w:rPr>
          <w:sz w:val="24"/>
          <w:szCs w:val="24"/>
          <w:highlight w:val="yellow"/>
        </w:rPr>
      </w:pPr>
      <w:r w:rsidRPr="00E40F0F">
        <w:rPr>
          <w:sz w:val="24"/>
          <w:szCs w:val="24"/>
          <w:highlight w:val="yellow"/>
        </w:rPr>
        <w:t>Equipe mínima de 6 pessoas no dia do evento</w:t>
      </w:r>
    </w:p>
    <w:p w14:paraId="12AAA5C5" w14:textId="77777777" w:rsidR="00E40F0F" w:rsidRPr="00E40F0F" w:rsidRDefault="00E40F0F" w:rsidP="00E40F0F">
      <w:pPr>
        <w:numPr>
          <w:ilvl w:val="0"/>
          <w:numId w:val="25"/>
        </w:numPr>
        <w:rPr>
          <w:sz w:val="24"/>
          <w:szCs w:val="24"/>
          <w:highlight w:val="yellow"/>
        </w:rPr>
      </w:pPr>
      <w:r w:rsidRPr="00E40F0F">
        <w:rPr>
          <w:sz w:val="24"/>
          <w:szCs w:val="24"/>
          <w:highlight w:val="yellow"/>
        </w:rPr>
        <w:t>Caixa inicial para compra de insumos</w:t>
      </w:r>
    </w:p>
    <w:p w14:paraId="37A641F2" w14:textId="77777777" w:rsidR="00E40F0F" w:rsidRPr="00E40F0F" w:rsidRDefault="00E40F0F" w:rsidP="00E40F0F">
      <w:pPr>
        <w:rPr>
          <w:sz w:val="24"/>
          <w:szCs w:val="24"/>
        </w:rPr>
      </w:pPr>
      <w:r w:rsidRPr="00E40F0F">
        <w:rPr>
          <w:b/>
          <w:bCs/>
          <w:sz w:val="24"/>
          <w:szCs w:val="24"/>
        </w:rPr>
        <w:t>6. Premissas</w:t>
      </w:r>
    </w:p>
    <w:p w14:paraId="003CB06B" w14:textId="77777777" w:rsidR="00E40F0F" w:rsidRPr="00E40F0F" w:rsidRDefault="00E40F0F" w:rsidP="00E40F0F">
      <w:pPr>
        <w:numPr>
          <w:ilvl w:val="0"/>
          <w:numId w:val="26"/>
        </w:numPr>
        <w:rPr>
          <w:sz w:val="24"/>
          <w:szCs w:val="24"/>
          <w:highlight w:val="yellow"/>
        </w:rPr>
      </w:pPr>
      <w:r w:rsidRPr="00E40F0F">
        <w:rPr>
          <w:sz w:val="24"/>
          <w:szCs w:val="24"/>
          <w:highlight w:val="yellow"/>
        </w:rPr>
        <w:t>A comunidade acadêmica terá boa adesão.</w:t>
      </w:r>
    </w:p>
    <w:p w14:paraId="3348A1A2" w14:textId="77777777" w:rsidR="00E40F0F" w:rsidRPr="00E40F0F" w:rsidRDefault="00E40F0F" w:rsidP="00E40F0F">
      <w:pPr>
        <w:numPr>
          <w:ilvl w:val="0"/>
          <w:numId w:val="26"/>
        </w:numPr>
        <w:rPr>
          <w:sz w:val="24"/>
          <w:szCs w:val="24"/>
          <w:highlight w:val="yellow"/>
        </w:rPr>
      </w:pPr>
      <w:r w:rsidRPr="00E40F0F">
        <w:rPr>
          <w:sz w:val="24"/>
          <w:szCs w:val="24"/>
          <w:highlight w:val="yellow"/>
        </w:rPr>
        <w:t>O clima no dia do evento permitirá a realização em espaço aberto.</w:t>
      </w:r>
    </w:p>
    <w:p w14:paraId="046D9681" w14:textId="77777777" w:rsidR="00E40F0F" w:rsidRPr="00E40F0F" w:rsidRDefault="00E40F0F" w:rsidP="00E40F0F">
      <w:pPr>
        <w:rPr>
          <w:sz w:val="24"/>
          <w:szCs w:val="24"/>
        </w:rPr>
      </w:pPr>
      <w:r w:rsidRPr="00E40F0F">
        <w:rPr>
          <w:b/>
          <w:bCs/>
          <w:sz w:val="24"/>
          <w:szCs w:val="24"/>
        </w:rPr>
        <w:t>7. Restrições</w:t>
      </w:r>
    </w:p>
    <w:p w14:paraId="7B337BC5" w14:textId="77777777" w:rsidR="00E40F0F" w:rsidRPr="00E40F0F" w:rsidRDefault="00E40F0F" w:rsidP="00E40F0F">
      <w:pPr>
        <w:numPr>
          <w:ilvl w:val="0"/>
          <w:numId w:val="27"/>
        </w:numPr>
        <w:rPr>
          <w:sz w:val="24"/>
          <w:szCs w:val="24"/>
          <w:highlight w:val="yellow"/>
        </w:rPr>
      </w:pPr>
      <w:r w:rsidRPr="00E40F0F">
        <w:rPr>
          <w:sz w:val="24"/>
          <w:szCs w:val="24"/>
          <w:highlight w:val="yellow"/>
        </w:rPr>
        <w:t>Orçamento inicial de R$ 500,00.</w:t>
      </w:r>
    </w:p>
    <w:p w14:paraId="01203B84" w14:textId="77777777" w:rsidR="00E40F0F" w:rsidRPr="00E40F0F" w:rsidRDefault="00E40F0F" w:rsidP="00E40F0F">
      <w:pPr>
        <w:numPr>
          <w:ilvl w:val="0"/>
          <w:numId w:val="27"/>
        </w:numPr>
        <w:rPr>
          <w:sz w:val="24"/>
          <w:szCs w:val="24"/>
          <w:highlight w:val="yellow"/>
        </w:rPr>
      </w:pPr>
      <w:r w:rsidRPr="00E40F0F">
        <w:rPr>
          <w:sz w:val="24"/>
          <w:szCs w:val="24"/>
          <w:highlight w:val="yellow"/>
        </w:rPr>
        <w:t>Data definida no calendário da semana acadêmica.</w:t>
      </w:r>
    </w:p>
    <w:p w14:paraId="4C97EFAC" w14:textId="77777777" w:rsidR="00E40F0F" w:rsidRPr="00E40F0F" w:rsidRDefault="00E40F0F" w:rsidP="00E40F0F">
      <w:pPr>
        <w:rPr>
          <w:sz w:val="24"/>
          <w:szCs w:val="24"/>
        </w:rPr>
      </w:pPr>
      <w:r w:rsidRPr="00E40F0F">
        <w:rPr>
          <w:b/>
          <w:bCs/>
          <w:sz w:val="24"/>
          <w:szCs w:val="24"/>
        </w:rPr>
        <w:t>8. Principais Entregas</w:t>
      </w:r>
    </w:p>
    <w:p w14:paraId="7BD28694" w14:textId="77777777" w:rsidR="00E40F0F" w:rsidRPr="00E40F0F" w:rsidRDefault="00E40F0F" w:rsidP="00E40F0F">
      <w:pPr>
        <w:numPr>
          <w:ilvl w:val="0"/>
          <w:numId w:val="28"/>
        </w:numPr>
        <w:rPr>
          <w:sz w:val="24"/>
          <w:szCs w:val="24"/>
          <w:highlight w:val="yellow"/>
        </w:rPr>
      </w:pPr>
      <w:r w:rsidRPr="00E40F0F">
        <w:rPr>
          <w:sz w:val="24"/>
          <w:szCs w:val="24"/>
          <w:highlight w:val="yellow"/>
        </w:rPr>
        <w:t>Evento organizado no campus</w:t>
      </w:r>
    </w:p>
    <w:p w14:paraId="5681D30D" w14:textId="77777777" w:rsidR="00E40F0F" w:rsidRPr="00E40F0F" w:rsidRDefault="00E40F0F" w:rsidP="00E40F0F">
      <w:pPr>
        <w:numPr>
          <w:ilvl w:val="0"/>
          <w:numId w:val="28"/>
        </w:numPr>
        <w:rPr>
          <w:sz w:val="24"/>
          <w:szCs w:val="24"/>
          <w:highlight w:val="yellow"/>
        </w:rPr>
      </w:pPr>
      <w:r w:rsidRPr="00E40F0F">
        <w:rPr>
          <w:sz w:val="24"/>
          <w:szCs w:val="24"/>
          <w:highlight w:val="yellow"/>
        </w:rPr>
        <w:t>Venda de choripans e bebidas</w:t>
      </w:r>
    </w:p>
    <w:p w14:paraId="4D8A7A28" w14:textId="77777777" w:rsidR="00E40F0F" w:rsidRPr="00E40F0F" w:rsidRDefault="00E40F0F" w:rsidP="00E40F0F">
      <w:pPr>
        <w:numPr>
          <w:ilvl w:val="0"/>
          <w:numId w:val="28"/>
        </w:numPr>
        <w:rPr>
          <w:sz w:val="24"/>
          <w:szCs w:val="24"/>
          <w:highlight w:val="yellow"/>
        </w:rPr>
      </w:pPr>
      <w:r w:rsidRPr="00E40F0F">
        <w:rPr>
          <w:sz w:val="24"/>
          <w:szCs w:val="24"/>
          <w:highlight w:val="yellow"/>
        </w:rPr>
        <w:t>Relatório financeiro pós-evento</w:t>
      </w:r>
    </w:p>
    <w:p w14:paraId="3B326DA8" w14:textId="4AB6C7EF" w:rsidR="00E40F0F" w:rsidRDefault="00E40F0F" w:rsidP="00E40F0F">
      <w:pPr>
        <w:rPr>
          <w:b/>
          <w:bCs/>
          <w:sz w:val="24"/>
          <w:szCs w:val="24"/>
        </w:rPr>
      </w:pPr>
      <w:r w:rsidRPr="00E40F0F">
        <w:rPr>
          <w:b/>
          <w:bCs/>
          <w:sz w:val="24"/>
          <w:szCs w:val="24"/>
        </w:rPr>
        <w:t>9. EAP do Projeto</w:t>
      </w:r>
    </w:p>
    <w:p w14:paraId="4B154E8E" w14:textId="77777777" w:rsidR="00E40F0F" w:rsidRDefault="00E40F0F" w:rsidP="00E40F0F">
      <w:pPr>
        <w:rPr>
          <w:b/>
          <w:bCs/>
          <w:sz w:val="24"/>
          <w:szCs w:val="24"/>
        </w:rPr>
      </w:pPr>
    </w:p>
    <w:p w14:paraId="68B936C2" w14:textId="34705A4C" w:rsidR="00E40F0F" w:rsidRPr="00E40F0F" w:rsidRDefault="002974EB" w:rsidP="00E40F0F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33C192CF" wp14:editId="714792E4">
            <wp:extent cx="5446395" cy="3069268"/>
            <wp:effectExtent l="0" t="0" r="1905" b="0"/>
            <wp:docPr id="21111725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246" cy="3083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40F0F" w:rsidRPr="00E40F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BD"/>
    <w:multiLevelType w:val="multilevel"/>
    <w:tmpl w:val="AE1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F35B8"/>
    <w:multiLevelType w:val="multilevel"/>
    <w:tmpl w:val="0D38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64755"/>
    <w:multiLevelType w:val="multilevel"/>
    <w:tmpl w:val="A864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D77EF"/>
    <w:multiLevelType w:val="multilevel"/>
    <w:tmpl w:val="C3C2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665EC"/>
    <w:multiLevelType w:val="multilevel"/>
    <w:tmpl w:val="C6F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76591"/>
    <w:multiLevelType w:val="multilevel"/>
    <w:tmpl w:val="78FAA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D46CE8"/>
    <w:multiLevelType w:val="multilevel"/>
    <w:tmpl w:val="9B1A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520AA"/>
    <w:multiLevelType w:val="multilevel"/>
    <w:tmpl w:val="95BA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76B14"/>
    <w:multiLevelType w:val="multilevel"/>
    <w:tmpl w:val="45FA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7661C5"/>
    <w:multiLevelType w:val="multilevel"/>
    <w:tmpl w:val="FA8C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9F0E13"/>
    <w:multiLevelType w:val="multilevel"/>
    <w:tmpl w:val="679E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C61236"/>
    <w:multiLevelType w:val="multilevel"/>
    <w:tmpl w:val="C5B0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C9328D"/>
    <w:multiLevelType w:val="multilevel"/>
    <w:tmpl w:val="1FB6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524A75"/>
    <w:multiLevelType w:val="multilevel"/>
    <w:tmpl w:val="752C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C91B4A"/>
    <w:multiLevelType w:val="multilevel"/>
    <w:tmpl w:val="447E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654A15"/>
    <w:multiLevelType w:val="multilevel"/>
    <w:tmpl w:val="8CBC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B9740B"/>
    <w:multiLevelType w:val="multilevel"/>
    <w:tmpl w:val="2574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E71B6A"/>
    <w:multiLevelType w:val="multilevel"/>
    <w:tmpl w:val="AB267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594565"/>
    <w:multiLevelType w:val="multilevel"/>
    <w:tmpl w:val="ED98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98720B"/>
    <w:multiLevelType w:val="multilevel"/>
    <w:tmpl w:val="CADCD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AC4912"/>
    <w:multiLevelType w:val="multilevel"/>
    <w:tmpl w:val="DF82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92C49"/>
    <w:multiLevelType w:val="multilevel"/>
    <w:tmpl w:val="34F2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D966F1"/>
    <w:multiLevelType w:val="multilevel"/>
    <w:tmpl w:val="0754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E434A2"/>
    <w:multiLevelType w:val="multilevel"/>
    <w:tmpl w:val="B8E2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250239"/>
    <w:multiLevelType w:val="multilevel"/>
    <w:tmpl w:val="DC6A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A641E7"/>
    <w:multiLevelType w:val="multilevel"/>
    <w:tmpl w:val="0344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B8046C"/>
    <w:multiLevelType w:val="multilevel"/>
    <w:tmpl w:val="A4CE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F64EA3"/>
    <w:multiLevelType w:val="multilevel"/>
    <w:tmpl w:val="EF56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046337">
    <w:abstractNumId w:val="26"/>
  </w:num>
  <w:num w:numId="2" w16cid:durableId="1297494458">
    <w:abstractNumId w:val="13"/>
  </w:num>
  <w:num w:numId="3" w16cid:durableId="1456289937">
    <w:abstractNumId w:val="24"/>
  </w:num>
  <w:num w:numId="4" w16cid:durableId="565798610">
    <w:abstractNumId w:val="15"/>
  </w:num>
  <w:num w:numId="5" w16cid:durableId="2098357217">
    <w:abstractNumId w:val="16"/>
  </w:num>
  <w:num w:numId="6" w16cid:durableId="962225210">
    <w:abstractNumId w:val="23"/>
  </w:num>
  <w:num w:numId="7" w16cid:durableId="921765540">
    <w:abstractNumId w:val="20"/>
  </w:num>
  <w:num w:numId="8" w16cid:durableId="1952932076">
    <w:abstractNumId w:val="22"/>
  </w:num>
  <w:num w:numId="9" w16cid:durableId="581988271">
    <w:abstractNumId w:val="8"/>
  </w:num>
  <w:num w:numId="10" w16cid:durableId="1124078640">
    <w:abstractNumId w:val="12"/>
  </w:num>
  <w:num w:numId="11" w16cid:durableId="319386428">
    <w:abstractNumId w:val="4"/>
  </w:num>
  <w:num w:numId="12" w16cid:durableId="1105618591">
    <w:abstractNumId w:val="19"/>
  </w:num>
  <w:num w:numId="13" w16cid:durableId="1239092569">
    <w:abstractNumId w:val="7"/>
  </w:num>
  <w:num w:numId="14" w16cid:durableId="194850359">
    <w:abstractNumId w:val="6"/>
  </w:num>
  <w:num w:numId="15" w16cid:durableId="720789025">
    <w:abstractNumId w:val="10"/>
  </w:num>
  <w:num w:numId="16" w16cid:durableId="78793548">
    <w:abstractNumId w:val="17"/>
  </w:num>
  <w:num w:numId="17" w16cid:durableId="1669022358">
    <w:abstractNumId w:val="25"/>
  </w:num>
  <w:num w:numId="18" w16cid:durableId="877010851">
    <w:abstractNumId w:val="9"/>
  </w:num>
  <w:num w:numId="19" w16cid:durableId="2137525451">
    <w:abstractNumId w:val="18"/>
  </w:num>
  <w:num w:numId="20" w16cid:durableId="1374234080">
    <w:abstractNumId w:val="5"/>
  </w:num>
  <w:num w:numId="21" w16cid:durableId="1140880420">
    <w:abstractNumId w:val="11"/>
  </w:num>
  <w:num w:numId="22" w16cid:durableId="1937322531">
    <w:abstractNumId w:val="21"/>
  </w:num>
  <w:num w:numId="23" w16cid:durableId="999962908">
    <w:abstractNumId w:val="2"/>
  </w:num>
  <w:num w:numId="24" w16cid:durableId="1760105051">
    <w:abstractNumId w:val="3"/>
  </w:num>
  <w:num w:numId="25" w16cid:durableId="378020235">
    <w:abstractNumId w:val="14"/>
  </w:num>
  <w:num w:numId="26" w16cid:durableId="1552884250">
    <w:abstractNumId w:val="0"/>
  </w:num>
  <w:num w:numId="27" w16cid:durableId="511535964">
    <w:abstractNumId w:val="27"/>
  </w:num>
  <w:num w:numId="28" w16cid:durableId="154802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88"/>
    <w:rsid w:val="002974EB"/>
    <w:rsid w:val="00451F07"/>
    <w:rsid w:val="005E1B64"/>
    <w:rsid w:val="0064759B"/>
    <w:rsid w:val="006605E6"/>
    <w:rsid w:val="00815988"/>
    <w:rsid w:val="00875C9F"/>
    <w:rsid w:val="009C050D"/>
    <w:rsid w:val="00A1540D"/>
    <w:rsid w:val="00B45A1A"/>
    <w:rsid w:val="00E40F0F"/>
    <w:rsid w:val="00E4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6597"/>
  <w15:chartTrackingRefBased/>
  <w15:docId w15:val="{A220A431-32B2-4DDA-867A-4FF13E0A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5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5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59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5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59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5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5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5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5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5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5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5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598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598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59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59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59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59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5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5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5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5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5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59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59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598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5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598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5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1168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thaisa rodrigues</dc:creator>
  <cp:keywords/>
  <dc:description/>
  <cp:lastModifiedBy>thaisa rodrigues</cp:lastModifiedBy>
  <cp:revision>3</cp:revision>
  <cp:lastPrinted>2025-08-25T14:17:00Z</cp:lastPrinted>
  <dcterms:created xsi:type="dcterms:W3CDTF">2025-08-25T14:06:00Z</dcterms:created>
  <dcterms:modified xsi:type="dcterms:W3CDTF">2025-08-27T21:06:00Z</dcterms:modified>
</cp:coreProperties>
</file>