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1BC" w14:textId="1FAF4BFF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2355"/>
        <w:gridCol w:w="5958"/>
      </w:tblGrid>
      <w:tr w:rsidR="00A32A44" w:rsidRPr="00A32A44" w14:paraId="09BA4508" w14:textId="77777777" w:rsidTr="00FF233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Dra. </w:t>
            </w:r>
            <w:r w:rsidRPr="00A32A44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2C377FD2" w:rsidR="00A32A44" w:rsidRPr="00A32A44" w:rsidRDefault="00A32A44" w:rsidP="00FF2336">
            <w:pPr>
              <w:pStyle w:val="Standard"/>
              <w:snapToGrid w:val="0"/>
              <w:jc w:val="right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4A3D56">
              <w:rPr>
                <w:rFonts w:cs="Times New Roman"/>
                <w:color w:val="auto"/>
                <w:sz w:val="22"/>
                <w:szCs w:val="22"/>
                <w:lang w:eastAsia="pt-BR"/>
              </w:rPr>
              <w:t>1</w:t>
            </w:r>
            <w:r w:rsidR="00757CE5">
              <w:rPr>
                <w:rFonts w:cs="Times New Roman"/>
                <w:color w:val="auto"/>
                <w:sz w:val="22"/>
                <w:szCs w:val="22"/>
                <w:lang w:eastAsia="pt-BR"/>
              </w:rPr>
              <w:t>7</w:t>
            </w:r>
            <w:r w:rsidR="004A3D56">
              <w:rPr>
                <w:rFonts w:cs="Times New Roman"/>
                <w:color w:val="auto"/>
                <w:sz w:val="22"/>
                <w:szCs w:val="22"/>
                <w:lang w:eastAsia="pt-BR"/>
              </w:rPr>
              <w:t>/04</w:t>
            </w:r>
            <w:r w:rsidR="005A3343">
              <w:rPr>
                <w:rFonts w:cs="Times New Roman"/>
                <w:color w:val="auto"/>
                <w:sz w:val="22"/>
                <w:szCs w:val="22"/>
                <w:lang w:eastAsia="pt-BR"/>
              </w:rPr>
              <w:t>/2025</w:t>
            </w:r>
          </w:p>
        </w:tc>
      </w:tr>
      <w:tr w:rsidR="00A32A44" w:rsidRPr="00A32A44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4CA3B4D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F1516F" w14:textId="77777777" w:rsid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0FDDE642" w14:textId="77777777" w:rsidR="00FF2336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FF2336" w:rsidRPr="00A32A44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77777777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6FD5C176" w14:textId="77777777" w:rsidR="004A3D56" w:rsidRPr="004A3D56" w:rsidRDefault="004A3D56" w:rsidP="004A3D5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🏭</w:t>
      </w:r>
      <w:r w:rsidRPr="004A3D56">
        <w:rPr>
          <w:rFonts w:ascii="Times New Roman" w:hAnsi="Times New Roman" w:cs="Times New Roman"/>
          <w:b/>
          <w:bCs/>
        </w:rPr>
        <w:t xml:space="preserve"> ATIVIDADE PRÁTICA – ARRANJO FÍSICO E PCP</w:t>
      </w:r>
    </w:p>
    <w:p w14:paraId="536C3B06" w14:textId="77777777" w:rsid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9E118EC" w14:textId="77777777" w:rsidR="00505519" w:rsidRPr="00505519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5519">
        <w:rPr>
          <w:rFonts w:ascii="Times New Roman" w:hAnsi="Times New Roman" w:cs="Times New Roman"/>
          <w:b/>
          <w:bCs/>
          <w:i/>
          <w:iCs/>
        </w:rPr>
        <w:t>Disciplina: Administração da Produção</w:t>
      </w:r>
    </w:p>
    <w:p w14:paraId="7B85F5AD" w14:textId="77777777" w:rsidR="00505519" w:rsidRPr="00505519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5519">
        <w:rPr>
          <w:rFonts w:ascii="Times New Roman" w:hAnsi="Times New Roman" w:cs="Times New Roman"/>
          <w:b/>
          <w:bCs/>
          <w:i/>
          <w:iCs/>
        </w:rPr>
        <w:t>Tema: Tipos de Arranjo Físico e sua Relação com o PCP</w:t>
      </w:r>
    </w:p>
    <w:p w14:paraId="5D2EDA91" w14:textId="77777777" w:rsidR="00505519" w:rsidRPr="00505519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5519">
        <w:rPr>
          <w:rFonts w:ascii="Times New Roman" w:hAnsi="Times New Roman" w:cs="Times New Roman"/>
          <w:b/>
          <w:bCs/>
          <w:i/>
          <w:iCs/>
        </w:rPr>
        <w:t>Curso: Tecnólogo em Processos Gerenciais</w:t>
      </w:r>
    </w:p>
    <w:p w14:paraId="465FC2BD" w14:textId="6983DC18" w:rsidR="004A3D56" w:rsidRDefault="00505519" w:rsidP="0050551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5519">
        <w:rPr>
          <w:rFonts w:ascii="Times New Roman" w:hAnsi="Times New Roman" w:cs="Times New Roman"/>
          <w:b/>
          <w:bCs/>
          <w:i/>
          <w:iCs/>
        </w:rPr>
        <w:t>Objetivo: Entender os quatro tipos de arranjo físico, relacioná-los a exemplos reais de empresas, construir um produto simples e refletir sobre as principais preocupações do PCP em cada tipo de layout.</w:t>
      </w:r>
    </w:p>
    <w:p w14:paraId="378DFF07" w14:textId="77777777" w:rsidR="00505519" w:rsidRDefault="00505519" w:rsidP="00505519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2EC5CBB5" w14:textId="5E2ED9A0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📘</w:t>
      </w:r>
      <w:r w:rsidRPr="004A3D56">
        <w:rPr>
          <w:rFonts w:ascii="Times New Roman" w:hAnsi="Times New Roman" w:cs="Times New Roman"/>
          <w:b/>
          <w:bCs/>
        </w:rPr>
        <w:t xml:space="preserve"> INTRODUÇÃO</w:t>
      </w:r>
    </w:p>
    <w:p w14:paraId="75249B71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🔄</w:t>
      </w:r>
      <w:r w:rsidRPr="004A3D56">
        <w:rPr>
          <w:rFonts w:ascii="Times New Roman" w:hAnsi="Times New Roman" w:cs="Times New Roman"/>
          <w:b/>
          <w:bCs/>
        </w:rPr>
        <w:t xml:space="preserve"> O que é PCP?</w:t>
      </w:r>
    </w:p>
    <w:p w14:paraId="186C4333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</w:rPr>
        <w:t xml:space="preserve">PCP significa </w:t>
      </w:r>
      <w:r w:rsidRPr="004A3D56">
        <w:rPr>
          <w:rFonts w:ascii="Times New Roman" w:hAnsi="Times New Roman" w:cs="Times New Roman"/>
          <w:b/>
          <w:bCs/>
        </w:rPr>
        <w:t>Planejamento e Controle da Produção</w:t>
      </w:r>
      <w:r w:rsidRPr="004A3D56">
        <w:rPr>
          <w:rFonts w:ascii="Times New Roman" w:hAnsi="Times New Roman" w:cs="Times New Roman"/>
        </w:rPr>
        <w:t xml:space="preserve">. É a área responsável por </w:t>
      </w:r>
      <w:r w:rsidRPr="004A3D56">
        <w:rPr>
          <w:rFonts w:ascii="Times New Roman" w:hAnsi="Times New Roman" w:cs="Times New Roman"/>
          <w:b/>
          <w:bCs/>
        </w:rPr>
        <w:t>garantir que os produtos sejam feitos no prazo certo, na quantidade certa e com o uso eficiente dos recursos</w:t>
      </w:r>
      <w:r w:rsidRPr="004A3D56">
        <w:rPr>
          <w:rFonts w:ascii="Times New Roman" w:hAnsi="Times New Roman" w:cs="Times New Roman"/>
        </w:rPr>
        <w:t>.</w:t>
      </w:r>
    </w:p>
    <w:p w14:paraId="0C5ACCD4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</w:rPr>
        <w:t>O PCP decide:</w:t>
      </w:r>
    </w:p>
    <w:p w14:paraId="12709791" w14:textId="77777777" w:rsidR="004A3D56" w:rsidRPr="004A3D56" w:rsidRDefault="004A3D56" w:rsidP="004A3D56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O que será produzido?</w:t>
      </w:r>
    </w:p>
    <w:p w14:paraId="04735226" w14:textId="77777777" w:rsidR="004A3D56" w:rsidRPr="004A3D56" w:rsidRDefault="004A3D56" w:rsidP="004A3D56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Quando será produzido?</w:t>
      </w:r>
    </w:p>
    <w:p w14:paraId="57231F52" w14:textId="77777777" w:rsidR="004A3D56" w:rsidRPr="004A3D56" w:rsidRDefault="004A3D56" w:rsidP="004A3D56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Com que recursos?</w:t>
      </w:r>
    </w:p>
    <w:p w14:paraId="79756A5F" w14:textId="77777777" w:rsidR="004A3D56" w:rsidRPr="004A3D56" w:rsidRDefault="004A3D56" w:rsidP="004A3D56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Qual a melhor sequência de produção?</w:t>
      </w:r>
    </w:p>
    <w:p w14:paraId="287EB9B2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</w:rPr>
        <w:t xml:space="preserve">Para isso, ele precisa considerar </w:t>
      </w:r>
      <w:r w:rsidRPr="004A3D56">
        <w:rPr>
          <w:rFonts w:ascii="Times New Roman" w:hAnsi="Times New Roman" w:cs="Times New Roman"/>
          <w:b/>
          <w:bCs/>
        </w:rPr>
        <w:t>o tipo de produto</w:t>
      </w:r>
      <w:r w:rsidRPr="004A3D56">
        <w:rPr>
          <w:rFonts w:ascii="Times New Roman" w:hAnsi="Times New Roman" w:cs="Times New Roman"/>
        </w:rPr>
        <w:t xml:space="preserve"> e </w:t>
      </w:r>
      <w:r w:rsidRPr="004A3D56">
        <w:rPr>
          <w:rFonts w:ascii="Times New Roman" w:hAnsi="Times New Roman" w:cs="Times New Roman"/>
          <w:b/>
          <w:bCs/>
        </w:rPr>
        <w:t>o layout (arranjo físico) da fábrica</w:t>
      </w:r>
      <w:r w:rsidRPr="004A3D56">
        <w:rPr>
          <w:rFonts w:ascii="Times New Roman" w:hAnsi="Times New Roman" w:cs="Times New Roman"/>
        </w:rPr>
        <w:t>.</w:t>
      </w:r>
    </w:p>
    <w:p w14:paraId="3540AEE2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🧩</w:t>
      </w:r>
      <w:r w:rsidRPr="004A3D56">
        <w:rPr>
          <w:rFonts w:ascii="Times New Roman" w:hAnsi="Times New Roman" w:cs="Times New Roman"/>
          <w:b/>
          <w:bCs/>
        </w:rPr>
        <w:t xml:space="preserve"> O que é Arranjo Físico?</w:t>
      </w:r>
    </w:p>
    <w:p w14:paraId="0D81EF98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</w:rPr>
        <w:t xml:space="preserve">É a forma como os </w:t>
      </w:r>
      <w:r w:rsidRPr="004A3D56">
        <w:rPr>
          <w:rFonts w:ascii="Times New Roman" w:hAnsi="Times New Roman" w:cs="Times New Roman"/>
          <w:b/>
          <w:bCs/>
        </w:rPr>
        <w:t>recursos produtivos (máquinas, pessoas, equipamentos, materiais)</w:t>
      </w:r>
      <w:r w:rsidRPr="004A3D56">
        <w:rPr>
          <w:rFonts w:ascii="Times New Roman" w:hAnsi="Times New Roman" w:cs="Times New Roman"/>
        </w:rPr>
        <w:t xml:space="preserve"> estão </w:t>
      </w:r>
      <w:r w:rsidRPr="004A3D56">
        <w:rPr>
          <w:rFonts w:ascii="Times New Roman" w:hAnsi="Times New Roman" w:cs="Times New Roman"/>
          <w:b/>
          <w:bCs/>
        </w:rPr>
        <w:t>organizados no espaço físico</w:t>
      </w:r>
      <w:r w:rsidRPr="004A3D56">
        <w:rPr>
          <w:rFonts w:ascii="Times New Roman" w:hAnsi="Times New Roman" w:cs="Times New Roman"/>
        </w:rPr>
        <w:t>. Existem quatro tipos principais:</w:t>
      </w:r>
    </w:p>
    <w:p w14:paraId="2DD4A012" w14:textId="7E3972C9" w:rsidR="004A3D56" w:rsidRDefault="004A3D56" w:rsidP="004A3D56">
      <w:pPr>
        <w:spacing w:after="120" w:line="240" w:lineRule="auto"/>
        <w:ind w:hanging="142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noProof/>
        </w:rPr>
        <w:drawing>
          <wp:inline distT="0" distB="0" distL="0" distR="0" wp14:anchorId="7CF5803A" wp14:editId="722D240A">
            <wp:extent cx="6457950" cy="1987435"/>
            <wp:effectExtent l="0" t="0" r="0" b="0"/>
            <wp:docPr id="1071916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162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948" cy="19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E941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0C13C4AD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4D3AA73E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00D2C015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13B28CEE" w14:textId="6D6CC51C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🛠️</w:t>
      </w:r>
      <w:r w:rsidRPr="004A3D56">
        <w:rPr>
          <w:rFonts w:ascii="Times New Roman" w:hAnsi="Times New Roman" w:cs="Times New Roman"/>
          <w:b/>
          <w:bCs/>
        </w:rPr>
        <w:t xml:space="preserve"> A ATIVIDADE</w:t>
      </w:r>
    </w:p>
    <w:p w14:paraId="43D53DD5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lastRenderedPageBreak/>
        <w:t>📌</w:t>
      </w:r>
      <w:r w:rsidRPr="004A3D56">
        <w:rPr>
          <w:rFonts w:ascii="Times New Roman" w:hAnsi="Times New Roman" w:cs="Times New Roman"/>
          <w:b/>
          <w:bCs/>
        </w:rPr>
        <w:t xml:space="preserve"> Etapas:</w:t>
      </w:r>
    </w:p>
    <w:p w14:paraId="50C97D5E" w14:textId="3EAE63ED" w:rsidR="00505519" w:rsidRPr="00505519" w:rsidRDefault="00505519" w:rsidP="00505519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505519">
        <w:rPr>
          <w:rFonts w:ascii="Times New Roman" w:eastAsia="Times New Roman" w:hAnsi="Times New Roman" w:cs="Times New Roman"/>
          <w:lang w:eastAsia="pt-BR"/>
        </w:rPr>
        <w:t xml:space="preserve">Cada grupo receberá </w:t>
      </w:r>
      <w:r w:rsidRPr="00505519">
        <w:rPr>
          <w:rFonts w:ascii="Times New Roman" w:eastAsia="Times New Roman" w:hAnsi="Times New Roman" w:cs="Times New Roman"/>
          <w:b/>
          <w:bCs/>
          <w:lang w:eastAsia="pt-BR"/>
        </w:rPr>
        <w:t>um tipo de arranjo físico</w:t>
      </w:r>
      <w:r w:rsidRPr="00505519">
        <w:rPr>
          <w:rFonts w:ascii="Times New Roman" w:eastAsia="Times New Roman" w:hAnsi="Times New Roman" w:cs="Times New Roman"/>
          <w:lang w:eastAsia="pt-BR"/>
        </w:rPr>
        <w:t xml:space="preserve"> (será sorteado).</w:t>
      </w:r>
    </w:p>
    <w:p w14:paraId="5CDB6307" w14:textId="0BF35C77" w:rsidR="00505519" w:rsidRPr="00505519" w:rsidRDefault="00505519" w:rsidP="00505519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505519">
        <w:rPr>
          <w:rFonts w:ascii="Times New Roman" w:eastAsia="Times New Roman" w:hAnsi="Times New Roman" w:cs="Times New Roman"/>
          <w:lang w:eastAsia="pt-BR"/>
        </w:rPr>
        <w:t xml:space="preserve">Cada grupo escolherá </w:t>
      </w:r>
      <w:r w:rsidRPr="00505519">
        <w:rPr>
          <w:rFonts w:ascii="Times New Roman" w:eastAsia="Times New Roman" w:hAnsi="Times New Roman" w:cs="Times New Roman"/>
          <w:b/>
          <w:bCs/>
          <w:lang w:eastAsia="pt-BR"/>
        </w:rPr>
        <w:t>um produto para construir</w:t>
      </w:r>
      <w:r w:rsidRPr="00505519">
        <w:rPr>
          <w:rFonts w:ascii="Times New Roman" w:eastAsia="Times New Roman" w:hAnsi="Times New Roman" w:cs="Times New Roman"/>
          <w:lang w:eastAsia="pt-BR"/>
        </w:rPr>
        <w:t>, entre as sugestões disponíveis.</w:t>
      </w:r>
    </w:p>
    <w:p w14:paraId="6772E240" w14:textId="145DDCF9" w:rsidR="00505519" w:rsidRPr="00505519" w:rsidRDefault="00505519" w:rsidP="005055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t-BR"/>
        </w:rPr>
      </w:pPr>
      <w:r w:rsidRPr="00505519">
        <w:rPr>
          <w:rFonts w:ascii="Times New Roman" w:eastAsia="Times New Roman" w:hAnsi="Times New Roman" w:cs="Times New Roman"/>
          <w:lang w:eastAsia="pt-BR"/>
        </w:rPr>
        <w:t>Vocês irão:</w:t>
      </w:r>
    </w:p>
    <w:p w14:paraId="3D5EA1DE" w14:textId="77777777" w:rsidR="00505519" w:rsidRPr="00505519" w:rsidRDefault="00505519" w:rsidP="005055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505519">
        <w:rPr>
          <w:rFonts w:ascii="Times New Roman" w:eastAsia="Times New Roman" w:hAnsi="Times New Roman" w:cs="Times New Roman"/>
          <w:lang w:eastAsia="pt-BR"/>
        </w:rPr>
        <w:t xml:space="preserve">Projetar um </w:t>
      </w:r>
      <w:r w:rsidRPr="00505519">
        <w:rPr>
          <w:rFonts w:ascii="Times New Roman" w:eastAsia="Times New Roman" w:hAnsi="Times New Roman" w:cs="Times New Roman"/>
          <w:b/>
          <w:bCs/>
          <w:lang w:eastAsia="pt-BR"/>
        </w:rPr>
        <w:t>layout</w:t>
      </w:r>
      <w:r w:rsidRPr="00505519">
        <w:rPr>
          <w:rFonts w:ascii="Times New Roman" w:eastAsia="Times New Roman" w:hAnsi="Times New Roman" w:cs="Times New Roman"/>
          <w:lang w:eastAsia="pt-BR"/>
        </w:rPr>
        <w:t xml:space="preserve"> de produção baseado no seu tipo de arranjo.</w:t>
      </w:r>
    </w:p>
    <w:p w14:paraId="72749BB6" w14:textId="77777777" w:rsidR="00505519" w:rsidRPr="00505519" w:rsidRDefault="00505519" w:rsidP="005055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505519">
        <w:rPr>
          <w:rFonts w:ascii="Times New Roman" w:eastAsia="Times New Roman" w:hAnsi="Times New Roman" w:cs="Times New Roman"/>
          <w:lang w:eastAsia="pt-BR"/>
        </w:rPr>
        <w:t xml:space="preserve">Construir uma </w:t>
      </w:r>
      <w:r w:rsidRPr="00505519">
        <w:rPr>
          <w:rFonts w:ascii="Times New Roman" w:eastAsia="Times New Roman" w:hAnsi="Times New Roman" w:cs="Times New Roman"/>
          <w:b/>
          <w:bCs/>
          <w:lang w:eastAsia="pt-BR"/>
        </w:rPr>
        <w:t>maquete do layout e do produto</w:t>
      </w:r>
      <w:r w:rsidRPr="00505519">
        <w:rPr>
          <w:rFonts w:ascii="Times New Roman" w:eastAsia="Times New Roman" w:hAnsi="Times New Roman" w:cs="Times New Roman"/>
          <w:lang w:eastAsia="pt-BR"/>
        </w:rPr>
        <w:t xml:space="preserve"> com materiais disponíveis.</w:t>
      </w:r>
    </w:p>
    <w:p w14:paraId="4895DC32" w14:textId="12708233" w:rsidR="004A3D56" w:rsidRPr="00505519" w:rsidRDefault="00505519" w:rsidP="005055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 Emoji" w:hAnsi="Segoe UI Emoji" w:cs="Segoe UI Emoji"/>
          <w:b/>
          <w:bCs/>
        </w:rPr>
      </w:pPr>
      <w:r w:rsidRPr="00505519">
        <w:rPr>
          <w:rFonts w:ascii="Times New Roman" w:eastAsia="Times New Roman" w:hAnsi="Times New Roman" w:cs="Times New Roman"/>
          <w:lang w:eastAsia="pt-BR"/>
        </w:rPr>
        <w:t xml:space="preserve">Elaborar uma </w:t>
      </w:r>
      <w:r w:rsidRPr="00505519">
        <w:rPr>
          <w:rFonts w:ascii="Times New Roman" w:eastAsia="Times New Roman" w:hAnsi="Times New Roman" w:cs="Times New Roman"/>
          <w:b/>
          <w:bCs/>
          <w:lang w:eastAsia="pt-BR"/>
        </w:rPr>
        <w:t>apresentação oral</w:t>
      </w:r>
      <w:r w:rsidRPr="00505519">
        <w:rPr>
          <w:rFonts w:ascii="Times New Roman" w:eastAsia="Times New Roman" w:hAnsi="Times New Roman" w:cs="Times New Roman"/>
          <w:lang w:eastAsia="pt-BR"/>
        </w:rPr>
        <w:t>.</w:t>
      </w:r>
    </w:p>
    <w:p w14:paraId="2AA1B20E" w14:textId="62BEB0EA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🔧</w:t>
      </w:r>
      <w:r w:rsidRPr="004A3D56">
        <w:rPr>
          <w:rFonts w:ascii="Times New Roman" w:hAnsi="Times New Roman" w:cs="Times New Roman"/>
          <w:b/>
          <w:bCs/>
        </w:rPr>
        <w:t xml:space="preserve"> GRUPOS E DESCRIÇÃO DAS TAREFAS</w:t>
      </w:r>
    </w:p>
    <w:p w14:paraId="18387EF5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🟥</w:t>
      </w:r>
      <w:r w:rsidRPr="004A3D56">
        <w:rPr>
          <w:rFonts w:ascii="Times New Roman" w:hAnsi="Times New Roman" w:cs="Times New Roman"/>
          <w:b/>
          <w:bCs/>
        </w:rPr>
        <w:t xml:space="preserve"> Grupo 1 – Arranjo por Produto (em Linha)</w:t>
      </w:r>
    </w:p>
    <w:p w14:paraId="4A6B3580" w14:textId="77E0178D" w:rsidR="004A3D56" w:rsidRPr="004A3D56" w:rsidRDefault="004A3D56" w:rsidP="004A3D56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Produto:</w:t>
      </w:r>
      <w:r w:rsidRPr="004A3D56">
        <w:rPr>
          <w:rFonts w:ascii="Times New Roman" w:hAnsi="Times New Roman" w:cs="Times New Roman"/>
        </w:rPr>
        <w:t xml:space="preserve"> </w:t>
      </w:r>
      <w:r w:rsidR="00505519">
        <w:rPr>
          <w:rFonts w:ascii="Times New Roman" w:hAnsi="Times New Roman" w:cs="Times New Roman"/>
        </w:rPr>
        <w:t>________________________________________</w:t>
      </w:r>
    </w:p>
    <w:p w14:paraId="0DF047B2" w14:textId="6A0E2D94" w:rsidR="004A3D56" w:rsidRPr="004A3D56" w:rsidRDefault="00505519" w:rsidP="004A3D56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Definição das Etapas de Construção / Produção: __________________</w:t>
      </w:r>
    </w:p>
    <w:p w14:paraId="3BEA0849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60506C75" w14:textId="382D462D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🟨</w:t>
      </w:r>
      <w:r w:rsidRPr="004A3D56">
        <w:rPr>
          <w:rFonts w:ascii="Times New Roman" w:hAnsi="Times New Roman" w:cs="Times New Roman"/>
          <w:b/>
          <w:bCs/>
        </w:rPr>
        <w:t xml:space="preserve"> Grupo 2 – Arranjo por Processo (Funcional)</w:t>
      </w:r>
    </w:p>
    <w:p w14:paraId="4D983D5D" w14:textId="77777777" w:rsidR="00505519" w:rsidRPr="004A3D56" w:rsidRDefault="00505519" w:rsidP="00505519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Produto:</w:t>
      </w:r>
      <w:r w:rsidRPr="004A3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</w:t>
      </w:r>
    </w:p>
    <w:p w14:paraId="647702BB" w14:textId="77777777" w:rsidR="00505519" w:rsidRPr="004A3D56" w:rsidRDefault="00505519" w:rsidP="00505519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Definição das Etapas de Construção / Produção: __________________</w:t>
      </w:r>
    </w:p>
    <w:p w14:paraId="44A86D80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4FBACEEC" w14:textId="1C4CAD7E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🟩</w:t>
      </w:r>
      <w:r w:rsidRPr="004A3D56">
        <w:rPr>
          <w:rFonts w:ascii="Times New Roman" w:hAnsi="Times New Roman" w:cs="Times New Roman"/>
          <w:b/>
          <w:bCs/>
        </w:rPr>
        <w:t xml:space="preserve"> Grupo 3 – Arranjo Celular</w:t>
      </w:r>
    </w:p>
    <w:p w14:paraId="44B0B9FE" w14:textId="77777777" w:rsidR="00505519" w:rsidRPr="004A3D56" w:rsidRDefault="00505519" w:rsidP="00505519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Produto:</w:t>
      </w:r>
      <w:r w:rsidRPr="004A3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</w:t>
      </w:r>
    </w:p>
    <w:p w14:paraId="4ADC1AFE" w14:textId="77777777" w:rsidR="00505519" w:rsidRPr="004A3D56" w:rsidRDefault="00505519" w:rsidP="00505519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Definição das Etapas de Construção / Produção: __________________</w:t>
      </w:r>
    </w:p>
    <w:p w14:paraId="4A783A38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7D5D34ED" w14:textId="0C7DA038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🟦</w:t>
      </w:r>
      <w:r w:rsidRPr="004A3D56">
        <w:rPr>
          <w:rFonts w:ascii="Times New Roman" w:hAnsi="Times New Roman" w:cs="Times New Roman"/>
          <w:b/>
          <w:bCs/>
        </w:rPr>
        <w:t xml:space="preserve"> Grupo 4 – Arranjo Posicional</w:t>
      </w:r>
    </w:p>
    <w:p w14:paraId="79045451" w14:textId="77777777" w:rsidR="00505519" w:rsidRPr="004A3D56" w:rsidRDefault="00505519" w:rsidP="00505519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  <w:b/>
          <w:bCs/>
        </w:rPr>
        <w:t>Produto:</w:t>
      </w:r>
      <w:r w:rsidRPr="004A3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</w:t>
      </w:r>
    </w:p>
    <w:p w14:paraId="3623A3A8" w14:textId="77777777" w:rsidR="00505519" w:rsidRPr="004A3D56" w:rsidRDefault="00505519" w:rsidP="00505519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Definição das Etapas de Construção / Produção: __________________</w:t>
      </w:r>
    </w:p>
    <w:p w14:paraId="17E9A743" w14:textId="77777777" w:rsidR="004A3D56" w:rsidRDefault="004A3D56" w:rsidP="004A3D56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3A025CA9" w14:textId="015E40D4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A3D56">
        <w:rPr>
          <w:rFonts w:ascii="Segoe UI Emoji" w:hAnsi="Segoe UI Emoji" w:cs="Segoe UI Emoji"/>
          <w:b/>
          <w:bCs/>
        </w:rPr>
        <w:t>🧾</w:t>
      </w:r>
      <w:r w:rsidRPr="004A3D56">
        <w:rPr>
          <w:rFonts w:ascii="Times New Roman" w:hAnsi="Times New Roman" w:cs="Times New Roman"/>
          <w:b/>
          <w:bCs/>
        </w:rPr>
        <w:t xml:space="preserve"> ENTREGA (Apresentação Final)</w:t>
      </w:r>
    </w:p>
    <w:p w14:paraId="07A9962A" w14:textId="77777777" w:rsidR="004A3D56" w:rsidRPr="004A3D56" w:rsidRDefault="004A3D56" w:rsidP="004A3D56">
      <w:pPr>
        <w:spacing w:after="120" w:line="240" w:lineRule="auto"/>
        <w:rPr>
          <w:rFonts w:ascii="Times New Roman" w:hAnsi="Times New Roman" w:cs="Times New Roman"/>
        </w:rPr>
      </w:pPr>
      <w:r w:rsidRPr="004A3D56">
        <w:rPr>
          <w:rFonts w:ascii="Times New Roman" w:hAnsi="Times New Roman" w:cs="Times New Roman"/>
        </w:rPr>
        <w:t>Cada grupo apresentará:</w:t>
      </w:r>
    </w:p>
    <w:p w14:paraId="3B7469B9" w14:textId="77777777" w:rsidR="00505519" w:rsidRPr="00505519" w:rsidRDefault="00505519" w:rsidP="00505519">
      <w:pPr>
        <w:spacing w:after="120" w:line="240" w:lineRule="auto"/>
        <w:rPr>
          <w:rFonts w:ascii="Times New Roman" w:hAnsi="Times New Roman" w:cs="Times New Roman"/>
        </w:rPr>
      </w:pPr>
      <w:r w:rsidRPr="00505519">
        <w:rPr>
          <w:rFonts w:ascii="Segoe UI Emoji" w:hAnsi="Segoe UI Emoji" w:cs="Segoe UI Emoji"/>
        </w:rPr>
        <w:t>✅</w:t>
      </w:r>
      <w:r w:rsidRPr="00505519">
        <w:rPr>
          <w:rFonts w:ascii="Times New Roman" w:hAnsi="Times New Roman" w:cs="Times New Roman"/>
        </w:rPr>
        <w:t xml:space="preserve"> Explicar o </w:t>
      </w:r>
      <w:r w:rsidRPr="00505519">
        <w:rPr>
          <w:rFonts w:ascii="Times New Roman" w:hAnsi="Times New Roman" w:cs="Times New Roman"/>
          <w:b/>
          <w:bCs/>
        </w:rPr>
        <w:t>tipo de arranjo físico</w:t>
      </w:r>
      <w:r w:rsidRPr="00505519">
        <w:rPr>
          <w:rFonts w:ascii="Times New Roman" w:hAnsi="Times New Roman" w:cs="Times New Roman"/>
        </w:rPr>
        <w:t xml:space="preserve"> que trabalhou (características principais).</w:t>
      </w:r>
      <w:r w:rsidRPr="00505519">
        <w:rPr>
          <w:rFonts w:ascii="Times New Roman" w:hAnsi="Times New Roman" w:cs="Times New Roman"/>
        </w:rPr>
        <w:br/>
      </w:r>
      <w:r w:rsidRPr="00505519">
        <w:rPr>
          <w:rFonts w:ascii="Segoe UI Emoji" w:hAnsi="Segoe UI Emoji" w:cs="Segoe UI Emoji"/>
        </w:rPr>
        <w:t>✅</w:t>
      </w:r>
      <w:r w:rsidRPr="00505519">
        <w:rPr>
          <w:rFonts w:ascii="Times New Roman" w:hAnsi="Times New Roman" w:cs="Times New Roman"/>
        </w:rPr>
        <w:t xml:space="preserve"> Apontar </w:t>
      </w:r>
      <w:r w:rsidRPr="00505519">
        <w:rPr>
          <w:rFonts w:ascii="Times New Roman" w:hAnsi="Times New Roman" w:cs="Times New Roman"/>
          <w:b/>
          <w:bCs/>
        </w:rPr>
        <w:t>exemplos reais de empresas</w:t>
      </w:r>
      <w:r w:rsidRPr="00505519">
        <w:rPr>
          <w:rFonts w:ascii="Times New Roman" w:hAnsi="Times New Roman" w:cs="Times New Roman"/>
        </w:rPr>
        <w:t xml:space="preserve"> que usam esse tipo de arranjo.</w:t>
      </w:r>
      <w:r w:rsidRPr="00505519">
        <w:rPr>
          <w:rFonts w:ascii="Times New Roman" w:hAnsi="Times New Roman" w:cs="Times New Roman"/>
        </w:rPr>
        <w:br/>
      </w:r>
      <w:r w:rsidRPr="00505519">
        <w:rPr>
          <w:rFonts w:ascii="Segoe UI Emoji" w:hAnsi="Segoe UI Emoji" w:cs="Segoe UI Emoji"/>
        </w:rPr>
        <w:t>✅</w:t>
      </w:r>
      <w:r w:rsidRPr="00505519">
        <w:rPr>
          <w:rFonts w:ascii="Times New Roman" w:hAnsi="Times New Roman" w:cs="Times New Roman"/>
        </w:rPr>
        <w:t xml:space="preserve"> Mostrar o </w:t>
      </w:r>
      <w:r w:rsidRPr="00505519">
        <w:rPr>
          <w:rFonts w:ascii="Times New Roman" w:hAnsi="Times New Roman" w:cs="Times New Roman"/>
          <w:b/>
          <w:bCs/>
        </w:rPr>
        <w:t>produto construído</w:t>
      </w:r>
      <w:r w:rsidRPr="00505519">
        <w:rPr>
          <w:rFonts w:ascii="Times New Roman" w:hAnsi="Times New Roman" w:cs="Times New Roman"/>
        </w:rPr>
        <w:t xml:space="preserve"> e o </w:t>
      </w:r>
      <w:r w:rsidRPr="00505519">
        <w:rPr>
          <w:rFonts w:ascii="Times New Roman" w:hAnsi="Times New Roman" w:cs="Times New Roman"/>
          <w:b/>
          <w:bCs/>
        </w:rPr>
        <w:t>layout desenhado</w:t>
      </w:r>
      <w:r w:rsidRPr="00505519">
        <w:rPr>
          <w:rFonts w:ascii="Times New Roman" w:hAnsi="Times New Roman" w:cs="Times New Roman"/>
        </w:rPr>
        <w:t xml:space="preserve"> na cartolina.</w:t>
      </w:r>
      <w:r w:rsidRPr="00505519">
        <w:rPr>
          <w:rFonts w:ascii="Times New Roman" w:hAnsi="Times New Roman" w:cs="Times New Roman"/>
        </w:rPr>
        <w:br/>
      </w:r>
      <w:r w:rsidRPr="00505519">
        <w:rPr>
          <w:rFonts w:ascii="Segoe UI Emoji" w:hAnsi="Segoe UI Emoji" w:cs="Segoe UI Emoji"/>
        </w:rPr>
        <w:t>✅</w:t>
      </w:r>
      <w:r w:rsidRPr="00505519">
        <w:rPr>
          <w:rFonts w:ascii="Times New Roman" w:hAnsi="Times New Roman" w:cs="Times New Roman"/>
        </w:rPr>
        <w:t xml:space="preserve"> Simular uma parte da construção do produto, demonstrando a lógica do arranjo.</w:t>
      </w:r>
      <w:r w:rsidRPr="00505519">
        <w:rPr>
          <w:rFonts w:ascii="Times New Roman" w:hAnsi="Times New Roman" w:cs="Times New Roman"/>
        </w:rPr>
        <w:br/>
      </w:r>
      <w:r w:rsidRPr="00505519">
        <w:rPr>
          <w:rFonts w:ascii="Segoe UI Emoji" w:hAnsi="Segoe UI Emoji" w:cs="Segoe UI Emoji"/>
        </w:rPr>
        <w:t>✅</w:t>
      </w:r>
      <w:r w:rsidRPr="00505519">
        <w:rPr>
          <w:rFonts w:ascii="Times New Roman" w:hAnsi="Times New Roman" w:cs="Times New Roman"/>
        </w:rPr>
        <w:t xml:space="preserve"> Refletir e explicar as </w:t>
      </w:r>
      <w:r w:rsidRPr="00505519">
        <w:rPr>
          <w:rFonts w:ascii="Times New Roman" w:hAnsi="Times New Roman" w:cs="Times New Roman"/>
          <w:b/>
          <w:bCs/>
        </w:rPr>
        <w:t>principais preocupações do PCP</w:t>
      </w:r>
      <w:r w:rsidRPr="00505519">
        <w:rPr>
          <w:rFonts w:ascii="Times New Roman" w:hAnsi="Times New Roman" w:cs="Times New Roman"/>
        </w:rPr>
        <w:t xml:space="preserve"> no contexto do seu tipo de arranjo:</w:t>
      </w:r>
    </w:p>
    <w:p w14:paraId="7C08B798" w14:textId="77777777" w:rsidR="00505519" w:rsidRPr="00505519" w:rsidRDefault="00505519" w:rsidP="00505519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505519">
        <w:rPr>
          <w:rFonts w:ascii="Times New Roman" w:hAnsi="Times New Roman" w:cs="Times New Roman"/>
        </w:rPr>
        <w:t>Como programar a produção?</w:t>
      </w:r>
    </w:p>
    <w:p w14:paraId="757836CE" w14:textId="77777777" w:rsidR="00505519" w:rsidRPr="00505519" w:rsidRDefault="00505519" w:rsidP="00505519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505519">
        <w:rPr>
          <w:rFonts w:ascii="Times New Roman" w:hAnsi="Times New Roman" w:cs="Times New Roman"/>
        </w:rPr>
        <w:t>Como controlar o estoque?</w:t>
      </w:r>
    </w:p>
    <w:p w14:paraId="1FDB6EF4" w14:textId="77777777" w:rsidR="00505519" w:rsidRPr="00505519" w:rsidRDefault="00505519" w:rsidP="00505519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505519">
        <w:rPr>
          <w:rFonts w:ascii="Times New Roman" w:hAnsi="Times New Roman" w:cs="Times New Roman"/>
        </w:rPr>
        <w:t>Como lidar com gargalos ou esperas?</w:t>
      </w:r>
    </w:p>
    <w:p w14:paraId="403C52B1" w14:textId="77777777" w:rsidR="00505519" w:rsidRPr="00505519" w:rsidRDefault="00505519" w:rsidP="00505519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505519">
        <w:rPr>
          <w:rFonts w:ascii="Times New Roman" w:hAnsi="Times New Roman" w:cs="Times New Roman"/>
        </w:rPr>
        <w:t>Como garantir prazos e qualidade?</w:t>
      </w:r>
    </w:p>
    <w:p w14:paraId="37AFD1BD" w14:textId="77777777" w:rsidR="004A3D56" w:rsidRDefault="004A3D56" w:rsidP="00A32A44">
      <w:pPr>
        <w:spacing w:after="120" w:line="240" w:lineRule="auto"/>
        <w:rPr>
          <w:rFonts w:ascii="Times New Roman" w:hAnsi="Times New Roman" w:cs="Times New Roman"/>
        </w:rPr>
      </w:pPr>
    </w:p>
    <w:sectPr w:rsidR="004A3D56" w:rsidSect="004A3D56">
      <w:headerReference w:type="default" r:id="rId8"/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8155" w14:textId="77777777" w:rsidR="00452DC9" w:rsidRDefault="00452DC9" w:rsidP="00A32A44">
      <w:pPr>
        <w:spacing w:after="0" w:line="240" w:lineRule="auto"/>
      </w:pPr>
      <w:r>
        <w:separator/>
      </w:r>
    </w:p>
  </w:endnote>
  <w:endnote w:type="continuationSeparator" w:id="0">
    <w:p w14:paraId="48B7AF12" w14:textId="77777777" w:rsidR="00452DC9" w:rsidRDefault="00452DC9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2BFA" w14:textId="77777777" w:rsidR="00452DC9" w:rsidRDefault="00452DC9" w:rsidP="00A32A44">
      <w:pPr>
        <w:spacing w:after="0" w:line="240" w:lineRule="auto"/>
      </w:pPr>
      <w:r>
        <w:separator/>
      </w:r>
    </w:p>
  </w:footnote>
  <w:footnote w:type="continuationSeparator" w:id="0">
    <w:p w14:paraId="00F08406" w14:textId="77777777" w:rsidR="00452DC9" w:rsidRDefault="00452DC9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1482801200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36C"/>
    <w:multiLevelType w:val="multilevel"/>
    <w:tmpl w:val="D6F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64970"/>
    <w:multiLevelType w:val="multilevel"/>
    <w:tmpl w:val="232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11F31"/>
    <w:multiLevelType w:val="multilevel"/>
    <w:tmpl w:val="984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81564"/>
    <w:multiLevelType w:val="multilevel"/>
    <w:tmpl w:val="B78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C6B7B"/>
    <w:multiLevelType w:val="multilevel"/>
    <w:tmpl w:val="5394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5B35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C6761"/>
    <w:multiLevelType w:val="multilevel"/>
    <w:tmpl w:val="A28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93FB1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F1D5B"/>
    <w:multiLevelType w:val="hybridMultilevel"/>
    <w:tmpl w:val="6A7C6F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A0"/>
    <w:multiLevelType w:val="multilevel"/>
    <w:tmpl w:val="0BEC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22742"/>
    <w:multiLevelType w:val="multilevel"/>
    <w:tmpl w:val="2DC0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60FDF"/>
    <w:multiLevelType w:val="multilevel"/>
    <w:tmpl w:val="FDF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14F95"/>
    <w:multiLevelType w:val="hybridMultilevel"/>
    <w:tmpl w:val="B01A4646"/>
    <w:lvl w:ilvl="0" w:tplc="4ED22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018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8A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C6B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823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254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65B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4D2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A9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367"/>
    <w:multiLevelType w:val="hybridMultilevel"/>
    <w:tmpl w:val="2B20C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2355">
    <w:abstractNumId w:val="13"/>
  </w:num>
  <w:num w:numId="2" w16cid:durableId="913975005">
    <w:abstractNumId w:val="8"/>
  </w:num>
  <w:num w:numId="3" w16cid:durableId="769860595">
    <w:abstractNumId w:val="12"/>
  </w:num>
  <w:num w:numId="4" w16cid:durableId="1479805671">
    <w:abstractNumId w:val="1"/>
  </w:num>
  <w:num w:numId="5" w16cid:durableId="550073715">
    <w:abstractNumId w:val="11"/>
  </w:num>
  <w:num w:numId="6" w16cid:durableId="1766918781">
    <w:abstractNumId w:val="0"/>
  </w:num>
  <w:num w:numId="7" w16cid:durableId="1432313615">
    <w:abstractNumId w:val="3"/>
  </w:num>
  <w:num w:numId="8" w16cid:durableId="1228301625">
    <w:abstractNumId w:val="6"/>
  </w:num>
  <w:num w:numId="9" w16cid:durableId="1935896179">
    <w:abstractNumId w:val="2"/>
  </w:num>
  <w:num w:numId="10" w16cid:durableId="1904100139">
    <w:abstractNumId w:val="4"/>
  </w:num>
  <w:num w:numId="11" w16cid:durableId="1654139170">
    <w:abstractNumId w:val="9"/>
  </w:num>
  <w:num w:numId="12" w16cid:durableId="1605260867">
    <w:abstractNumId w:val="7"/>
  </w:num>
  <w:num w:numId="13" w16cid:durableId="1758554753">
    <w:abstractNumId w:val="10"/>
  </w:num>
  <w:num w:numId="14" w16cid:durableId="143559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37DC7"/>
    <w:rsid w:val="000463E6"/>
    <w:rsid w:val="00047D45"/>
    <w:rsid w:val="00061C1A"/>
    <w:rsid w:val="000651D2"/>
    <w:rsid w:val="00106198"/>
    <w:rsid w:val="001931A2"/>
    <w:rsid w:val="002425D0"/>
    <w:rsid w:val="00252F79"/>
    <w:rsid w:val="002B2CF0"/>
    <w:rsid w:val="002B5043"/>
    <w:rsid w:val="00327EB1"/>
    <w:rsid w:val="003D6120"/>
    <w:rsid w:val="004175EC"/>
    <w:rsid w:val="00433D07"/>
    <w:rsid w:val="00452DC9"/>
    <w:rsid w:val="004A3D56"/>
    <w:rsid w:val="00505519"/>
    <w:rsid w:val="0051009F"/>
    <w:rsid w:val="005425C3"/>
    <w:rsid w:val="005879FF"/>
    <w:rsid w:val="00591947"/>
    <w:rsid w:val="00593E53"/>
    <w:rsid w:val="005A3343"/>
    <w:rsid w:val="005A41F7"/>
    <w:rsid w:val="005F393E"/>
    <w:rsid w:val="0061556A"/>
    <w:rsid w:val="00757CE5"/>
    <w:rsid w:val="00797ABA"/>
    <w:rsid w:val="00834C98"/>
    <w:rsid w:val="008D49E2"/>
    <w:rsid w:val="00997369"/>
    <w:rsid w:val="009E1580"/>
    <w:rsid w:val="00A16028"/>
    <w:rsid w:val="00A32A44"/>
    <w:rsid w:val="00AC44DE"/>
    <w:rsid w:val="00AD1437"/>
    <w:rsid w:val="00B53D63"/>
    <w:rsid w:val="00B549F1"/>
    <w:rsid w:val="00B8206C"/>
    <w:rsid w:val="00BF7417"/>
    <w:rsid w:val="00CC532F"/>
    <w:rsid w:val="00CC5978"/>
    <w:rsid w:val="00CE1575"/>
    <w:rsid w:val="00D06C3C"/>
    <w:rsid w:val="00D22452"/>
    <w:rsid w:val="00D82312"/>
    <w:rsid w:val="00DB18E4"/>
    <w:rsid w:val="00DB4BD0"/>
    <w:rsid w:val="00DF081D"/>
    <w:rsid w:val="00E0573D"/>
    <w:rsid w:val="00E37D21"/>
    <w:rsid w:val="00EA7BF6"/>
    <w:rsid w:val="00EB7B97"/>
    <w:rsid w:val="00F170DF"/>
    <w:rsid w:val="00F87A2E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504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B4BD0"/>
    <w:pPr>
      <w:widowControl w:val="0"/>
      <w:suppressAutoHyphens/>
      <w:spacing w:after="0" w:line="240" w:lineRule="auto"/>
      <w:ind w:left="108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352">
          <w:marLeft w:val="1843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21</cp:revision>
  <cp:lastPrinted>2021-03-01T21:18:00Z</cp:lastPrinted>
  <dcterms:created xsi:type="dcterms:W3CDTF">2024-02-28T19:26:00Z</dcterms:created>
  <dcterms:modified xsi:type="dcterms:W3CDTF">2025-04-17T20:47:00Z</dcterms:modified>
</cp:coreProperties>
</file>